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08" w:rsidRPr="005D4415" w:rsidRDefault="00625608" w:rsidP="006256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D44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МЕТОД ПРОЕКТОВ, КАК АКТИВНАЯ ФОРМА СОТРУДНИЧЕСТВА ВСЕХ УЧАСТНИКОВ ОБРАЗОВАТЕЛЬНОГО ПРОЦЕССА</w:t>
      </w:r>
    </w:p>
    <w:p w:rsidR="00625608" w:rsidRPr="007234D6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Default="00625608" w:rsidP="006256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5608" w:rsidRDefault="00625608" w:rsidP="006256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5608" w:rsidRDefault="00625608" w:rsidP="006256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5608" w:rsidRDefault="00625608" w:rsidP="006256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625608" w:rsidRPr="009F48DF" w:rsidRDefault="00625608" w:rsidP="006256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Юлия Александровна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i/>
          <w:iCs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особенностью </w:t>
      </w:r>
      <w:r w:rsidRPr="009F48DF">
        <w:rPr>
          <w:rFonts w:ascii="Times New Roman" w:hAnsi="Times New Roman" w:cs="Times New Roman"/>
          <w:sz w:val="28"/>
          <w:szCs w:val="28"/>
        </w:rPr>
        <w:t xml:space="preserve">проектной деятельности в дошкольном образовании является то, что ребёнок ещё не может самостоятельно найти противоречия в окружающем, сформулировать проблему, определить цель. Поэтому в воспитательно-образовательном процессе ДОУ такая деятельность носит характер сотрудничества, объединяющего детей, педагогов и родителей. </w:t>
      </w:r>
    </w:p>
    <w:p w:rsidR="00625608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lastRenderedPageBreak/>
        <w:t xml:space="preserve">Проекты нуждаются в сопровождении взрослых на каждом этапе их реализации. Взрослый должен наводить детей на проблему или провоцировать её возникновение; стараться вызвать к ней интерес, «втягивать» дошкольников в совместный проект; по ходу решения поставленных задач помогать детям находить необходимые для этого средства и способы, знакомить с новыми, им ещё не известными. При этом важно не переусердствовать с опекой и помощью.  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 xml:space="preserve">Для взаимодействия с родителями в ДОУ используются различные формы работы. </w:t>
      </w:r>
      <w:r>
        <w:rPr>
          <w:rFonts w:ascii="Times New Roman" w:hAnsi="Times New Roman" w:cs="Times New Roman"/>
          <w:sz w:val="28"/>
          <w:szCs w:val="28"/>
        </w:rPr>
        <w:t>Самой</w:t>
      </w:r>
      <w:r w:rsidRPr="009F48DF">
        <w:rPr>
          <w:rFonts w:ascii="Times New Roman" w:hAnsi="Times New Roman" w:cs="Times New Roman"/>
          <w:sz w:val="28"/>
          <w:szCs w:val="28"/>
        </w:rPr>
        <w:t xml:space="preserve"> действенной формой повышения воспитательной культуры родителей и модернизацией информационно-просветительской функции сотрудничества может считаться один из методов активного обучения – метод проектов.</w:t>
      </w:r>
    </w:p>
    <w:p w:rsidR="00625608" w:rsidRPr="009F48DF" w:rsidRDefault="00625608" w:rsidP="0062560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1B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</w:t>
      </w:r>
      <w:r w:rsidRPr="009F48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48DF">
        <w:rPr>
          <w:rFonts w:ascii="Times New Roman" w:hAnsi="Times New Roman" w:cs="Times New Roman"/>
          <w:sz w:val="28"/>
          <w:szCs w:val="28"/>
        </w:rPr>
        <w:t>– в переводе с латинского «брошенный вперёд».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8DF">
        <w:rPr>
          <w:rFonts w:ascii="Times New Roman" w:hAnsi="Times New Roman" w:cs="Times New Roman"/>
          <w:sz w:val="28"/>
          <w:szCs w:val="28"/>
        </w:rPr>
        <w:t xml:space="preserve">В России метод проектов был известен с 1905 года. </w:t>
      </w:r>
    </w:p>
    <w:p w:rsidR="00625608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B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проектов</w:t>
      </w:r>
      <w:r w:rsidRPr="009F48DF">
        <w:rPr>
          <w:rFonts w:ascii="Times New Roman" w:hAnsi="Times New Roman" w:cs="Times New Roman"/>
          <w:sz w:val="28"/>
          <w:szCs w:val="28"/>
        </w:rPr>
        <w:t xml:space="preserve"> – это педагогическая технология, стержнем которой является самос</w:t>
      </w:r>
      <w:r>
        <w:rPr>
          <w:rFonts w:ascii="Times New Roman" w:hAnsi="Times New Roman" w:cs="Times New Roman"/>
          <w:sz w:val="28"/>
          <w:szCs w:val="28"/>
        </w:rPr>
        <w:t>тоятельная деятельность детей:</w:t>
      </w:r>
    </w:p>
    <w:p w:rsidR="00625608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F48DF">
        <w:rPr>
          <w:rFonts w:ascii="Times New Roman" w:hAnsi="Times New Roman" w:cs="Times New Roman"/>
          <w:sz w:val="28"/>
          <w:szCs w:val="28"/>
        </w:rPr>
        <w:t xml:space="preserve">исследовательская, </w:t>
      </w:r>
    </w:p>
    <w:p w:rsidR="00625608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F48DF">
        <w:rPr>
          <w:rFonts w:ascii="Times New Roman" w:hAnsi="Times New Roman" w:cs="Times New Roman"/>
          <w:sz w:val="28"/>
          <w:szCs w:val="28"/>
        </w:rPr>
        <w:t xml:space="preserve">познавательная, </w:t>
      </w:r>
    </w:p>
    <w:p w:rsidR="00625608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продуктивная.</w:t>
      </w:r>
      <w:r w:rsidRPr="009F4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608" w:rsidRPr="00AC1B74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1B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Преимущества: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8DF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сть использования</w:t>
      </w:r>
      <w:r w:rsidRPr="009F48DF">
        <w:rPr>
          <w:rFonts w:ascii="Times New Roman" w:hAnsi="Times New Roman" w:cs="Times New Roman"/>
          <w:sz w:val="28"/>
          <w:szCs w:val="28"/>
        </w:rPr>
        <w:t xml:space="preserve"> в сочетании с другими программами обучения и воспитания детей в детском саду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5608" w:rsidRDefault="00625608" w:rsidP="0062560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8DF">
        <w:rPr>
          <w:rFonts w:ascii="Times New Roman" w:hAnsi="Times New Roman" w:cs="Times New Roman"/>
          <w:sz w:val="28"/>
          <w:szCs w:val="28"/>
        </w:rPr>
        <w:t xml:space="preserve">предполагает самостоятельную активность воспитанников детского сада.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Pr="009F48DF">
        <w:rPr>
          <w:rFonts w:ascii="Times New Roman" w:hAnsi="Times New Roman" w:cs="Times New Roman"/>
          <w:sz w:val="28"/>
          <w:szCs w:val="28"/>
        </w:rPr>
        <w:t xml:space="preserve">формированию самостоятельности, глубоко мотивированной,         целесообразной познавательной деятельности у детей   дошкольного возраста. </w:t>
      </w:r>
    </w:p>
    <w:p w:rsidR="00625608" w:rsidRPr="009F48DF" w:rsidRDefault="00625608" w:rsidP="0062560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F48DF">
        <w:rPr>
          <w:rFonts w:ascii="Times New Roman" w:hAnsi="Times New Roman" w:cs="Times New Roman"/>
          <w:sz w:val="28"/>
          <w:szCs w:val="28"/>
        </w:rPr>
        <w:t xml:space="preserve">личностно-ориентированный подход к каждому ребенку. 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29275" cy="2819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819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08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Pr="00AC1B74" w:rsidRDefault="00625608" w:rsidP="006256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B74">
        <w:rPr>
          <w:rFonts w:ascii="Times New Roman" w:hAnsi="Times New Roman" w:cs="Times New Roman"/>
          <w:b/>
          <w:bCs/>
          <w:sz w:val="28"/>
          <w:szCs w:val="28"/>
        </w:rPr>
        <w:t>Примерный план работы воспитателя по подготовке проекта:</w:t>
      </w:r>
    </w:p>
    <w:p w:rsidR="00625608" w:rsidRPr="009F48DF" w:rsidRDefault="00625608" w:rsidP="0062560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На основе изученных проблем детей поставить цель проекта.</w:t>
      </w:r>
    </w:p>
    <w:p w:rsidR="00625608" w:rsidRPr="009F48DF" w:rsidRDefault="00625608" w:rsidP="0062560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Разработка плана движения к цели (воспитатель, методист обсуждают план с родителями).</w:t>
      </w:r>
    </w:p>
    <w:p w:rsidR="00625608" w:rsidRPr="009F48DF" w:rsidRDefault="00625608" w:rsidP="0062560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Привлечение специалистов к осуществлению соответствующих разделов проекта.</w:t>
      </w:r>
    </w:p>
    <w:p w:rsidR="00625608" w:rsidRPr="009F48DF" w:rsidRDefault="00625608" w:rsidP="0062560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Составление плана – схемы проекта.</w:t>
      </w:r>
    </w:p>
    <w:p w:rsidR="00625608" w:rsidRPr="009F48DF" w:rsidRDefault="00625608" w:rsidP="0062560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Сбор</w:t>
      </w:r>
      <w:r w:rsidRPr="009F48D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F48DF">
        <w:rPr>
          <w:rFonts w:ascii="Times New Roman" w:hAnsi="Times New Roman" w:cs="Times New Roman"/>
          <w:sz w:val="28"/>
          <w:szCs w:val="28"/>
        </w:rPr>
        <w:t xml:space="preserve"> накопление материала.</w:t>
      </w:r>
    </w:p>
    <w:p w:rsidR="00625608" w:rsidRPr="009F48DF" w:rsidRDefault="00625608" w:rsidP="0062560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Включение в план – схему проекта занятий, игр и других видов детской деятельности.</w:t>
      </w:r>
    </w:p>
    <w:p w:rsidR="00625608" w:rsidRPr="009F48DF" w:rsidRDefault="00625608" w:rsidP="0062560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Домашнее задания и задания для самостоятельного выполнения.</w:t>
      </w:r>
    </w:p>
    <w:p w:rsidR="00625608" w:rsidRPr="009F48DF" w:rsidRDefault="00625608" w:rsidP="0062560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Презентация проекта</w:t>
      </w:r>
      <w:r w:rsidRPr="009F48D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F48DF">
        <w:rPr>
          <w:rFonts w:ascii="Times New Roman" w:hAnsi="Times New Roman" w:cs="Times New Roman"/>
          <w:sz w:val="28"/>
          <w:szCs w:val="28"/>
        </w:rPr>
        <w:t xml:space="preserve"> открытое занятие.</w:t>
      </w:r>
    </w:p>
    <w:p w:rsidR="00625608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25608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25608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25608" w:rsidRPr="00AC1B74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1B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этапы:</w:t>
      </w:r>
    </w:p>
    <w:p w:rsidR="00625608" w:rsidRPr="009F48DF" w:rsidRDefault="00625608" w:rsidP="0062560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Целеполагание: педагог помогает ребенку выбрать наиболее актуальную и посильную для него задачу на определенный отрезок времени.</w:t>
      </w:r>
    </w:p>
    <w:p w:rsidR="00625608" w:rsidRPr="009F48DF" w:rsidRDefault="00625608" w:rsidP="0062560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Разработка проекта – план деятельности по достижению цели: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lastRenderedPageBreak/>
        <w:t>А) к кому обратиться за помощью (взрослому, педагогу);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Б) в каких источниках можно найти информацию;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В) какие предметы использовать (принадлежности, оборудование);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Г) с какими предметами научиться работать для достижения цели.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3. Выполнение проекта – практическая часть.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4. Подведение итогов – определение задач для новых проектов.</w:t>
      </w:r>
    </w:p>
    <w:p w:rsidR="00625608" w:rsidRPr="00AC1B74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1B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Классификация проектов: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А) по составу участников;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Б) по целевой установке;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В) по тематике;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Г) по срокам реализации.</w:t>
      </w:r>
    </w:p>
    <w:p w:rsidR="00625608" w:rsidRPr="00AC1B74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1B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Типы проектов: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1) исследовательско–творческие: дети экспериментируют, а затем результаты оформляют в виде газет, драматизации, детского дизайна;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2) ролево–игровые (с элементами творческих игр, когда дети входят в образ персонажей сказки и решают по–своему поставленные проблемы);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3) информационно–практико–ориентированные: дети собирают информацию и реализуют ее, ориентируясь на социальные интересы (оформление и дизайн группы, витражи и др.);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4) творческие (оформление результата в виде детского праздника, детского дизайна, например “ физкультурная неделя”).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Учитывая возрастные психологические особенности дошкольников, координация проектов должна быть гибкой, т.е. воспитатель ненавязчиво направляет работу детей, организуя отдельные этапы проекта.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По продолжительности они бывают краткосрочными (одно или несколько занятий – 1-2 недели), средней продолжительности, долгосрочные.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Основной целью проектного метода в дошкольных учреждениях является развитие свободной творческой личности ребенка, которое определяется задачами развития и задачами исследовательской деятельности детей.</w:t>
      </w:r>
    </w:p>
    <w:p w:rsidR="00625608" w:rsidRPr="00AC1B74" w:rsidRDefault="00625608" w:rsidP="006256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1B7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Задачи развития:</w:t>
      </w:r>
    </w:p>
    <w:p w:rsidR="00625608" w:rsidRPr="009F48DF" w:rsidRDefault="00625608" w:rsidP="0062560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обеспечение психологического благополучия и здоровья детей;</w:t>
      </w:r>
    </w:p>
    <w:p w:rsidR="00625608" w:rsidRPr="009F48DF" w:rsidRDefault="00625608" w:rsidP="0062560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развитие познавательных способностей</w:t>
      </w:r>
      <w:r w:rsidRPr="009F48D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25608" w:rsidRPr="009F48DF" w:rsidRDefault="00625608" w:rsidP="0062560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развитие творческого мышления</w:t>
      </w:r>
      <w:r w:rsidRPr="009F48D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25608" w:rsidRPr="009F48DF" w:rsidRDefault="00625608" w:rsidP="0062560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развитие коммуникативных навыков.</w:t>
      </w:r>
    </w:p>
    <w:p w:rsidR="00625608" w:rsidRPr="00AC1B74" w:rsidRDefault="00625608" w:rsidP="006256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1B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исследовательской деятельности специфичны для каждого возраста.</w:t>
      </w:r>
    </w:p>
    <w:p w:rsidR="00625608" w:rsidRPr="00AC1B74" w:rsidRDefault="00625608" w:rsidP="006256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1B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младшем дошкольном возрасте – это: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А) вхождение детей в проблемную игровую ситуацию (ведущая роль педагога);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Б) активизация желания искать пути разрешения проблемной ситуации (вместе с педагогом);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В) формирование начальных предпосылок исследовательской деятельности (практические опыты).</w:t>
      </w:r>
    </w:p>
    <w:p w:rsidR="00625608" w:rsidRPr="00AC1B74" w:rsidRDefault="00625608" w:rsidP="006256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1B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старшем дошкольном возрасте – это: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А) формирование предпосылок поисковой деятельности, интеллектуальной инициативы;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Б) развитие умения определять возможные методы решения проблемы с помощью взрослого, а затем и самостоятельно;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В)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Г) 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625608" w:rsidRPr="009F48DF" w:rsidRDefault="00625608" w:rsidP="0062560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Проектный метод рассматривается как способ достижения поставленной дидактической цели через детальную разработку проблемы (технологию), которая должна завершиться вполне реальным, осязаемым практическим результатом, оформленным тем или иным способом.</w:t>
      </w:r>
    </w:p>
    <w:p w:rsidR="00625608" w:rsidRPr="00AC1B74" w:rsidRDefault="00625608" w:rsidP="0062560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1B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использовании в учебном процессе технологии проекта решаются важные задачи:</w:t>
      </w:r>
    </w:p>
    <w:p w:rsidR="00625608" w:rsidRPr="009F48DF" w:rsidRDefault="00625608" w:rsidP="0062560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lastRenderedPageBreak/>
        <w:t>- занятия не ограничиваются приобретением определенных знаний, умений и навыков, а выходят на практические действия детей, затрагивая их эмоциональную сферу, благодаря чему усиливается мотивация;</w:t>
      </w:r>
    </w:p>
    <w:p w:rsidR="00625608" w:rsidRPr="009F48DF" w:rsidRDefault="00625608" w:rsidP="0062560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- дети получают возможность осуществлять творческую работу в рамках заданной темы, самостоятельно и с помощью родителей добывая необходимую информацию не только из учебников, но и из других источников. При этом они учатся самостоятельно мыслить, находить и решать проблемы, прогнозировать результаты и возможные последствия разных вариантов решения, учатся устанавливать причинно-следственные связи;</w:t>
      </w:r>
    </w:p>
    <w:p w:rsidR="00625608" w:rsidRPr="009F48DF" w:rsidRDefault="00625608" w:rsidP="0062560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- в проекте успешно реализуются различные формы организации учебной деятельности, в ходе которой осуществляется взаимодействие всех участников образовательного процесса; педагог вместо контролёра  становится равноправным партнёром и консультантом.</w:t>
      </w:r>
    </w:p>
    <w:p w:rsidR="00625608" w:rsidRPr="00AC1B74" w:rsidRDefault="00625608" w:rsidP="006256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1B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над проектом включает деятельность педагога, родителей и детей. Она распределяется следующим образом по этапам проекта:</w:t>
      </w:r>
    </w:p>
    <w:p w:rsidR="00625608" w:rsidRPr="00AC1B74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22"/>
        <w:gridCol w:w="3628"/>
        <w:gridCol w:w="3448"/>
      </w:tblGrid>
      <w:tr w:rsidR="00625608" w:rsidRPr="009F48DF" w:rsidTr="005A1B0D">
        <w:trPr>
          <w:trHeight w:val="135"/>
        </w:trPr>
        <w:tc>
          <w:tcPr>
            <w:tcW w:w="2422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Этапы проекта</w:t>
            </w:r>
          </w:p>
        </w:tc>
        <w:tc>
          <w:tcPr>
            <w:tcW w:w="3628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448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625608" w:rsidRPr="009F48DF" w:rsidTr="005A1B0D">
        <w:trPr>
          <w:trHeight w:val="939"/>
        </w:trPr>
        <w:tc>
          <w:tcPr>
            <w:tcW w:w="2422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Первый этап</w:t>
            </w:r>
          </w:p>
        </w:tc>
        <w:tc>
          <w:tcPr>
            <w:tcW w:w="3628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1.Формулирует проблему (цель). (При постановке цели определяется и продукт проекта.)</w:t>
            </w:r>
          </w:p>
          <w:p w:rsidR="00625608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2. Вводит в игровую (сюжетную) ситуацию.</w:t>
            </w:r>
          </w:p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Формулирует задачу</w:t>
            </w: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8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1. Вхождение в проблему.</w:t>
            </w:r>
          </w:p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2. Вживание в игровую ситуацию.</w:t>
            </w:r>
          </w:p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3. Принятие задачи.</w:t>
            </w:r>
          </w:p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4. Дополнение задач проекта.</w:t>
            </w:r>
          </w:p>
        </w:tc>
      </w:tr>
      <w:tr w:rsidR="00625608" w:rsidRPr="009F48DF" w:rsidTr="005A1B0D">
        <w:trPr>
          <w:trHeight w:val="540"/>
        </w:trPr>
        <w:tc>
          <w:tcPr>
            <w:tcW w:w="2422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Второй этап</w:t>
            </w:r>
          </w:p>
        </w:tc>
        <w:tc>
          <w:tcPr>
            <w:tcW w:w="3628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4.Помогает в решении задачи.</w:t>
            </w:r>
          </w:p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5.Помогает спланировать деятельность.</w:t>
            </w:r>
          </w:p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6.Организует деятельность.</w:t>
            </w:r>
          </w:p>
        </w:tc>
        <w:tc>
          <w:tcPr>
            <w:tcW w:w="3448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5. Объединение детей в рабочие группы.</w:t>
            </w:r>
          </w:p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6. Распределение амплуа.</w:t>
            </w:r>
          </w:p>
        </w:tc>
      </w:tr>
      <w:tr w:rsidR="00625608" w:rsidRPr="009F48DF" w:rsidTr="005A1B0D">
        <w:trPr>
          <w:trHeight w:val="540"/>
        </w:trPr>
        <w:tc>
          <w:tcPr>
            <w:tcW w:w="2422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Третий этап</w:t>
            </w:r>
          </w:p>
        </w:tc>
        <w:tc>
          <w:tcPr>
            <w:tcW w:w="3628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7. Практическая помощь (по необходимости).</w:t>
            </w:r>
          </w:p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8. Направляет и контролирует осуществление проекта.</w:t>
            </w:r>
          </w:p>
        </w:tc>
        <w:tc>
          <w:tcPr>
            <w:tcW w:w="3448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Формирование специфических знаний, умений, навыков.</w:t>
            </w:r>
          </w:p>
        </w:tc>
      </w:tr>
      <w:tr w:rsidR="00625608" w:rsidRPr="009F48DF" w:rsidTr="005A1B0D">
        <w:trPr>
          <w:trHeight w:val="540"/>
        </w:trPr>
        <w:tc>
          <w:tcPr>
            <w:tcW w:w="2422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Четвертый этап</w:t>
            </w:r>
          </w:p>
        </w:tc>
        <w:tc>
          <w:tcPr>
            <w:tcW w:w="3628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9. Подготовка к презентации. Презентация.</w:t>
            </w:r>
          </w:p>
        </w:tc>
        <w:tc>
          <w:tcPr>
            <w:tcW w:w="3448" w:type="dxa"/>
          </w:tcPr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8. Продукт деятельности готовят к презентации.</w:t>
            </w:r>
          </w:p>
          <w:p w:rsidR="00625608" w:rsidRPr="009F48DF" w:rsidRDefault="00625608" w:rsidP="005A1B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48DF">
              <w:rPr>
                <w:rFonts w:ascii="Times New Roman" w:hAnsi="Times New Roman" w:cs="Times New Roman"/>
                <w:sz w:val="28"/>
                <w:szCs w:val="28"/>
              </w:rPr>
              <w:t>Представляют (зрителям или экспертам) продукт деятельности.</w:t>
            </w:r>
          </w:p>
        </w:tc>
      </w:tr>
    </w:tbl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Pr="00CD1B76" w:rsidRDefault="00625608" w:rsidP="006256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1B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родителей на всех этапах проекта: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Знать суть проектной деятельности, в которой участвует их ребёнок; суть её этапов, требований к процессу и результату выполнения; всячески содействовать своему ребёнку, помогать педагогу.</w:t>
      </w:r>
    </w:p>
    <w:p w:rsidR="00625608" w:rsidRPr="009F48DF" w:rsidRDefault="00625608" w:rsidP="006256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 xml:space="preserve">  Подготовительная группа работала над проектом «Семья»  с целью формирования духовно-нравственного отношения и чувства сопричастности к родному дому и семье. В рамках данной проектной деятельности использовались  различные формы работы с детьми и родителями по всем направлениям детской деят</w:t>
      </w:r>
      <w:r>
        <w:rPr>
          <w:rFonts w:ascii="Times New Roman" w:hAnsi="Times New Roman" w:cs="Times New Roman"/>
          <w:sz w:val="28"/>
          <w:szCs w:val="28"/>
        </w:rPr>
        <w:t>ельности. Очень интересно прошло</w:t>
      </w:r>
      <w:r w:rsidRPr="009F4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занятие </w:t>
      </w:r>
      <w:r w:rsidRPr="009F48DF">
        <w:rPr>
          <w:rFonts w:ascii="Times New Roman" w:hAnsi="Times New Roman" w:cs="Times New Roman"/>
          <w:sz w:val="28"/>
          <w:szCs w:val="28"/>
        </w:rPr>
        <w:t>«День семьи», на котором дети р</w:t>
      </w:r>
      <w:r>
        <w:rPr>
          <w:rFonts w:ascii="Times New Roman" w:hAnsi="Times New Roman" w:cs="Times New Roman"/>
          <w:sz w:val="28"/>
          <w:szCs w:val="28"/>
        </w:rPr>
        <w:t xml:space="preserve">ассказывали о своей родословной представляли макеты родословной своей семьи. </w:t>
      </w:r>
      <w:r w:rsidRPr="009F4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F48DF">
        <w:rPr>
          <w:rFonts w:ascii="Times New Roman" w:hAnsi="Times New Roman" w:cs="Times New Roman"/>
          <w:sz w:val="28"/>
          <w:szCs w:val="28"/>
        </w:rPr>
        <w:t xml:space="preserve">ольшое внимание было уделено творческому рассказыванию детей по заданной проблеме. Родителям были предложены анкеты и консультации о нравственно-патриотическом воспитании детей в семье. По мнению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9F48DF">
        <w:rPr>
          <w:rFonts w:ascii="Times New Roman" w:hAnsi="Times New Roman" w:cs="Times New Roman"/>
          <w:sz w:val="28"/>
          <w:szCs w:val="28"/>
        </w:rPr>
        <w:t>, не все родители был</w:t>
      </w:r>
      <w:r>
        <w:rPr>
          <w:rFonts w:ascii="Times New Roman" w:hAnsi="Times New Roman" w:cs="Times New Roman"/>
          <w:sz w:val="28"/>
          <w:szCs w:val="28"/>
        </w:rPr>
        <w:t>и активны в работе над проектом.</w:t>
      </w:r>
      <w:r w:rsidRPr="009F4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608" w:rsidRPr="00CD1B76" w:rsidRDefault="00625608" w:rsidP="00625608">
      <w:pPr>
        <w:suppressAutoHyphens/>
        <w:spacing w:after="0" w:line="360" w:lineRule="auto"/>
        <w:ind w:firstLine="6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1B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ЗАКЛЮЧЕНИЕ.</w:t>
      </w:r>
    </w:p>
    <w:p w:rsidR="00625608" w:rsidRPr="009F48DF" w:rsidRDefault="00625608" w:rsidP="0062560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>По итогам проделанной работы  можно отметить, что такая форма взаимодействия всех участников образовательного процесса в ДОУ, как метод проектов, актуальна, значима и необходима.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8DF">
        <w:rPr>
          <w:rFonts w:ascii="Times New Roman" w:hAnsi="Times New Roman" w:cs="Times New Roman"/>
          <w:sz w:val="28"/>
          <w:szCs w:val="28"/>
        </w:rPr>
        <w:t xml:space="preserve">Проектная деятельность </w:t>
      </w:r>
      <w:r w:rsidRPr="009F48DF">
        <w:rPr>
          <w:rFonts w:ascii="Times New Roman" w:hAnsi="Times New Roman" w:cs="Times New Roman"/>
          <w:sz w:val="28"/>
          <w:szCs w:val="28"/>
        </w:rPr>
        <w:lastRenderedPageBreak/>
        <w:t>обладает целым рядом характеристик, которые оказывают положительное влияние на развитие ребёнка-дошкольника.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F48DF">
        <w:rPr>
          <w:rFonts w:ascii="Times New Roman" w:hAnsi="Times New Roman" w:cs="Times New Roman"/>
          <w:sz w:val="28"/>
          <w:szCs w:val="28"/>
        </w:rPr>
        <w:t xml:space="preserve"> ходе проектной деятельности расширились знания детей об окружающем мире.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F48DF">
        <w:rPr>
          <w:rFonts w:ascii="Times New Roman" w:hAnsi="Times New Roman" w:cs="Times New Roman"/>
          <w:sz w:val="28"/>
          <w:szCs w:val="28"/>
        </w:rPr>
        <w:t>то связано с выполнением исследовательских и творческих проектов.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8DF">
        <w:rPr>
          <w:rFonts w:ascii="Times New Roman" w:hAnsi="Times New Roman" w:cs="Times New Roman"/>
          <w:sz w:val="28"/>
          <w:szCs w:val="28"/>
        </w:rPr>
        <w:t xml:space="preserve">Кроме того, развивались общие способности детей – познавательные, коммуникативные и регуляторные.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F48DF">
        <w:rPr>
          <w:rFonts w:ascii="Times New Roman" w:hAnsi="Times New Roman" w:cs="Times New Roman"/>
          <w:sz w:val="28"/>
          <w:szCs w:val="28"/>
        </w:rPr>
        <w:t>ошкольники приобрели необходимые социальные навыки – они стали  внимательнее друг к другу, начали руководствоваться не столько собственными мотивами, сколько установленными нормами.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 xml:space="preserve"> Проектная деятельность повлияла и на воспитателя.  Проектирование заставило педагога постоянно находиться в пространстве возможностей, что изменило его мировоззрение и не допустило применения стандартных, шаблонных действий, потребовало  ежедневного творческого, личностного роста.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48DF">
        <w:rPr>
          <w:rFonts w:ascii="Times New Roman" w:hAnsi="Times New Roman" w:cs="Times New Roman"/>
          <w:sz w:val="28"/>
          <w:szCs w:val="28"/>
        </w:rPr>
        <w:t xml:space="preserve">В ходе проектной деятельности  изменились и детско-родительские отношения. Жизнь ребёнка и родителей наполнилась  богатым содержанием.  В процессе работы над проектом родители стали непосредственными участниками уникального творческого процесса,  который перерос в тесное содружество детского сада и семьи, что позволило родителям реализовать свои способности и таланты, актуализировало в жизни семьи познавательно-речевое и художественно-эстетическое направления в развитии детей, а с другой стороны – обогатило воспитательно-образовательный процесс ценным положительным опытом семейного воспитания. 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 xml:space="preserve">Использование метода проектов в работе с дошкольниками поспособствовало повышению самооценки ребенка. Участвуя в проекте, ребёнок ощутил себя значимым в группе сверстников, увидел свой вклад в общее дело, радовался  своим успехам. 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t xml:space="preserve">Метод проекта поспособствовал  развитию благоприятных межличностных отношений в группе детей. 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DF">
        <w:rPr>
          <w:rFonts w:ascii="Times New Roman" w:hAnsi="Times New Roman" w:cs="Times New Roman"/>
          <w:sz w:val="28"/>
          <w:szCs w:val="28"/>
        </w:rPr>
        <w:lastRenderedPageBreak/>
        <w:t>Таким образом, внедрение в образовательный процесс такой технологии, как метод проектов, поспособствовало развитию свободной творческой личности, которая соответствует социальному заказу на современном этапе и делает образовательный процесс дошкольного учреждения открытым для активного участия родителей и других членов семьи.</w:t>
      </w: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08" w:rsidRPr="009F48DF" w:rsidRDefault="00625608" w:rsidP="00625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370" w:rsidRDefault="00625608"/>
    <w:sectPr w:rsidR="003C4370" w:rsidSect="003D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457D"/>
    <w:multiLevelType w:val="hybridMultilevel"/>
    <w:tmpl w:val="3ADEC678"/>
    <w:lvl w:ilvl="0" w:tplc="0D4A1AE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65C7E82"/>
    <w:multiLevelType w:val="hybridMultilevel"/>
    <w:tmpl w:val="29ECB7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7E65E6"/>
    <w:multiLevelType w:val="hybridMultilevel"/>
    <w:tmpl w:val="241CB81E"/>
    <w:lvl w:ilvl="0" w:tplc="A288D438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5608"/>
    <w:rsid w:val="003D0665"/>
    <w:rsid w:val="004827F7"/>
    <w:rsid w:val="00625608"/>
    <w:rsid w:val="00B153F3"/>
    <w:rsid w:val="00DE74FA"/>
    <w:rsid w:val="00FD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0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6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1593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U413</dc:creator>
  <cp:lastModifiedBy>U413</cp:lastModifiedBy>
  <cp:revision>1</cp:revision>
  <dcterms:created xsi:type="dcterms:W3CDTF">2019-09-20T10:45:00Z</dcterms:created>
  <dcterms:modified xsi:type="dcterms:W3CDTF">2019-09-20T10:45:00Z</dcterms:modified>
</cp:coreProperties>
</file>