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29" w:rsidRPr="00BF733A" w:rsidRDefault="002A6029" w:rsidP="002A6029">
      <w:pPr>
        <w:pStyle w:val="nospacing"/>
        <w:spacing w:before="0" w:beforeAutospacing="0" w:after="0" w:afterAutospacing="0"/>
        <w:jc w:val="both"/>
        <w:rPr>
          <w:rStyle w:val="fontstyle22"/>
          <w:bCs/>
        </w:rPr>
      </w:pPr>
    </w:p>
    <w:p w:rsidR="002A6029" w:rsidRDefault="002A6029" w:rsidP="002A6029">
      <w:pPr>
        <w:pStyle w:val="nospacing"/>
        <w:spacing w:before="0" w:beforeAutospacing="0" w:after="0" w:afterAutospacing="0"/>
        <w:ind w:firstLine="709"/>
        <w:jc w:val="center"/>
        <w:rPr>
          <w:rStyle w:val="fontstyle22"/>
          <w:bCs/>
          <w:color w:val="FF0000"/>
        </w:rPr>
      </w:pPr>
      <w:r>
        <w:rPr>
          <w:bCs/>
          <w:noProof/>
          <w:color w:val="FF0000"/>
        </w:rPr>
        <w:drawing>
          <wp:inline distT="0" distB="0" distL="0" distR="0">
            <wp:extent cx="3638996" cy="1863166"/>
            <wp:effectExtent l="19050" t="0" r="0" b="0"/>
            <wp:docPr id="2" name="Рисунок 2" descr="E:\КАРТИНКИ С ДЕТЬМИ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АРТИНКИ С ДЕТЬМИ\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616" cy="186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029" w:rsidRDefault="002A6029" w:rsidP="002A6029">
      <w:pPr>
        <w:pStyle w:val="nospacing"/>
        <w:spacing w:before="0" w:beforeAutospacing="0" w:after="0" w:afterAutospacing="0"/>
        <w:ind w:firstLine="709"/>
        <w:jc w:val="center"/>
        <w:rPr>
          <w:rStyle w:val="fontstyle22"/>
          <w:bCs/>
          <w:color w:val="FF0000"/>
        </w:rPr>
      </w:pPr>
    </w:p>
    <w:p w:rsidR="002A6029" w:rsidRPr="006B31C8" w:rsidRDefault="002A6029" w:rsidP="002A6029">
      <w:pPr>
        <w:pStyle w:val="nospacing"/>
        <w:spacing w:before="0" w:beforeAutospacing="0" w:after="0" w:afterAutospacing="0"/>
        <w:ind w:firstLine="709"/>
        <w:jc w:val="center"/>
        <w:rPr>
          <w:rStyle w:val="fontstyle22"/>
          <w:b/>
          <w:bCs/>
          <w:i/>
          <w:color w:val="FF0000"/>
        </w:rPr>
      </w:pPr>
      <w:r w:rsidRPr="006B31C8">
        <w:rPr>
          <w:rStyle w:val="fontstyle22"/>
          <w:b/>
          <w:bCs/>
          <w:i/>
          <w:color w:val="FF0000"/>
        </w:rPr>
        <w:t>КОНСУЛЬТАЦИЯ ДЛЯ ПЕДАГОГОВ:</w:t>
      </w:r>
    </w:p>
    <w:p w:rsidR="002A6029" w:rsidRPr="006B31C8" w:rsidRDefault="002A6029" w:rsidP="002A6029">
      <w:pPr>
        <w:pStyle w:val="nospacing"/>
        <w:spacing w:before="0" w:beforeAutospacing="0" w:after="0" w:afterAutospacing="0"/>
        <w:ind w:firstLine="709"/>
        <w:jc w:val="center"/>
        <w:rPr>
          <w:rStyle w:val="fontstyle22"/>
          <w:b/>
          <w:bCs/>
          <w:i/>
          <w:color w:val="FF0000"/>
        </w:rPr>
      </w:pPr>
      <w:r w:rsidRPr="006B31C8">
        <w:rPr>
          <w:rStyle w:val="fontstyle22"/>
          <w:b/>
          <w:bCs/>
          <w:i/>
          <w:color w:val="FF0000"/>
        </w:rPr>
        <w:t>«РОЛЬ ВОСПИТАТЕЛЯ НА МУЗЫКАЛЬНОМ ЗАНЯТИИ».</w:t>
      </w:r>
    </w:p>
    <w:p w:rsidR="002A6029" w:rsidRPr="00BF733A" w:rsidRDefault="002A6029" w:rsidP="002A6029">
      <w:pPr>
        <w:pStyle w:val="nospacing"/>
        <w:spacing w:before="0" w:beforeAutospacing="0" w:after="0" w:afterAutospacing="0"/>
        <w:ind w:firstLine="709"/>
        <w:jc w:val="center"/>
        <w:rPr>
          <w:b/>
          <w:color w:val="FF0000"/>
        </w:rPr>
      </w:pPr>
      <w:r w:rsidRPr="00BF733A">
        <w:rPr>
          <w:rStyle w:val="fontstyle22"/>
          <w:b/>
          <w:bCs/>
          <w:color w:val="FF0000"/>
        </w:rPr>
        <w:t xml:space="preserve">1. Блок </w:t>
      </w:r>
      <w:r>
        <w:rPr>
          <w:rStyle w:val="fontstyle22"/>
          <w:b/>
          <w:bCs/>
          <w:color w:val="FF0000"/>
        </w:rPr>
        <w:t>НОД</w:t>
      </w:r>
    </w:p>
    <w:p w:rsidR="002A6029" w:rsidRPr="00BF733A" w:rsidRDefault="002A6029" w:rsidP="002A6029">
      <w:pPr>
        <w:pStyle w:val="nospacing"/>
        <w:spacing w:before="0" w:beforeAutospacing="0" w:after="0" w:afterAutospacing="0"/>
        <w:ind w:firstLine="709"/>
        <w:jc w:val="both"/>
      </w:pPr>
      <w:r>
        <w:rPr>
          <w:rStyle w:val="fontstyle23"/>
        </w:rPr>
        <w:t>НОД</w:t>
      </w:r>
      <w:r w:rsidRPr="00BF733A">
        <w:rPr>
          <w:rStyle w:val="fontstyle23"/>
        </w:rPr>
        <w:t xml:space="preserve"> - важная форма организации музыкальной деятельности дошкольников. Большинство музыкаль</w:t>
      </w:r>
      <w:r w:rsidRPr="00BF733A">
        <w:rPr>
          <w:rStyle w:val="fontstyle23"/>
        </w:rPr>
        <w:softHyphen/>
        <w:t>ных руководителей признаются: наиболее распространенными видами деятельности</w:t>
      </w:r>
      <w:r>
        <w:rPr>
          <w:rStyle w:val="fontstyle23"/>
        </w:rPr>
        <w:t>:</w:t>
      </w:r>
      <w:r w:rsidRPr="00BF733A">
        <w:rPr>
          <w:rStyle w:val="fontstyle23"/>
        </w:rPr>
        <w:t xml:space="preserve"> пение, музыкально-</w:t>
      </w:r>
      <w:proofErr w:type="gramStart"/>
      <w:r w:rsidRPr="00BF733A">
        <w:rPr>
          <w:rStyle w:val="fontstyle23"/>
        </w:rPr>
        <w:t>ритмические движения</w:t>
      </w:r>
      <w:proofErr w:type="gramEnd"/>
      <w:r w:rsidRPr="00BF733A">
        <w:rPr>
          <w:rStyle w:val="fontstyle23"/>
        </w:rPr>
        <w:t xml:space="preserve"> и инсценировки, т.е. те виды, которые могут впоследствии быть представлены на праздничном утрен</w:t>
      </w:r>
      <w:r w:rsidRPr="00BF733A">
        <w:rPr>
          <w:rStyle w:val="fontstyle23"/>
        </w:rPr>
        <w:softHyphen/>
        <w:t>нике. А такие крайне необходимые для му</w:t>
      </w:r>
      <w:r w:rsidRPr="00BF733A">
        <w:rPr>
          <w:rStyle w:val="fontstyle23"/>
        </w:rPr>
        <w:softHyphen/>
        <w:t>зыкального воспитания виды, как слуша</w:t>
      </w:r>
      <w:r w:rsidRPr="00BF733A">
        <w:rPr>
          <w:rStyle w:val="fontstyle23"/>
        </w:rPr>
        <w:softHyphen/>
        <w:t>ние-восприятие музыкальных произведе</w:t>
      </w:r>
      <w:r w:rsidRPr="00BF733A">
        <w:rPr>
          <w:rStyle w:val="fontstyle23"/>
        </w:rPr>
        <w:softHyphen/>
        <w:t>ний, музыкально-образовательная дея</w:t>
      </w:r>
      <w:r w:rsidRPr="00BF733A">
        <w:rPr>
          <w:rStyle w:val="fontstyle23"/>
        </w:rPr>
        <w:softHyphen/>
        <w:t>тельность, приобщение к игре на инстру</w:t>
      </w:r>
      <w:r w:rsidRPr="00BF733A">
        <w:rPr>
          <w:rStyle w:val="fontstyle23"/>
        </w:rPr>
        <w:softHyphen/>
        <w:t>ментах, к сожалению, не всегда есть в дет</w:t>
      </w:r>
      <w:r w:rsidRPr="00BF733A">
        <w:rPr>
          <w:rStyle w:val="fontstyle23"/>
        </w:rPr>
        <w:softHyphen/>
        <w:t>ских садах. Это общеизвестно. Музыкаль</w:t>
      </w:r>
      <w:r w:rsidRPr="00BF733A">
        <w:rPr>
          <w:rStyle w:val="fontstyle23"/>
        </w:rPr>
        <w:softHyphen/>
        <w:t xml:space="preserve">ные руководители </w:t>
      </w:r>
      <w:r w:rsidRPr="00BF733A">
        <w:rPr>
          <w:rStyle w:val="fontstyle24"/>
        </w:rPr>
        <w:t xml:space="preserve">объясняют </w:t>
      </w:r>
      <w:r w:rsidRPr="00BF733A">
        <w:rPr>
          <w:rStyle w:val="fontstyle23"/>
        </w:rPr>
        <w:t>сложившу</w:t>
      </w:r>
      <w:r w:rsidRPr="00BF733A">
        <w:rPr>
          <w:rStyle w:val="fontstyle23"/>
        </w:rPr>
        <w:softHyphen/>
        <w:t>юся ситуацию тем, что музыкальным вос</w:t>
      </w:r>
      <w:r w:rsidRPr="00BF733A">
        <w:rPr>
          <w:rStyle w:val="fontstyle23"/>
        </w:rPr>
        <w:softHyphen/>
        <w:t>питанием занимаются только они, а зна</w:t>
      </w:r>
      <w:r w:rsidRPr="00BF733A">
        <w:rPr>
          <w:rStyle w:val="fontstyle23"/>
        </w:rPr>
        <w:softHyphen/>
        <w:t>чит, испытывают нехватку времени. При совместном планировании и распределе</w:t>
      </w:r>
      <w:r w:rsidRPr="00BF733A">
        <w:rPr>
          <w:rStyle w:val="fontstyle23"/>
        </w:rPr>
        <w:softHyphen/>
        <w:t>нии функций и зон деятельности педаго</w:t>
      </w:r>
      <w:r w:rsidRPr="00BF733A">
        <w:rPr>
          <w:rStyle w:val="fontstyle23"/>
        </w:rPr>
        <w:softHyphen/>
        <w:t>гам необходимо уделять особое внимание ведущему виду музыкальной деятельнос</w:t>
      </w:r>
      <w:r w:rsidRPr="00BF733A">
        <w:rPr>
          <w:rStyle w:val="fontstyle23"/>
        </w:rPr>
        <w:softHyphen/>
        <w:t>ти - слушанию-восприятию музыки.</w:t>
      </w:r>
    </w:p>
    <w:p w:rsidR="002A6029" w:rsidRPr="00BF733A" w:rsidRDefault="002A6029" w:rsidP="002A6029">
      <w:pPr>
        <w:pStyle w:val="nospacing"/>
        <w:spacing w:before="0" w:beforeAutospacing="0" w:after="0" w:afterAutospacing="0"/>
        <w:ind w:firstLine="709"/>
        <w:jc w:val="center"/>
        <w:rPr>
          <w:b/>
          <w:color w:val="FF0000"/>
        </w:rPr>
      </w:pPr>
      <w:r w:rsidRPr="00BF733A">
        <w:rPr>
          <w:rStyle w:val="fontstyle22"/>
          <w:b/>
          <w:bCs/>
          <w:color w:val="FF0000"/>
        </w:rPr>
        <w:t>2.Блок совместной деятельности педа</w:t>
      </w:r>
      <w:r w:rsidRPr="00BF733A">
        <w:rPr>
          <w:rStyle w:val="fontstyle22"/>
          <w:b/>
          <w:bCs/>
          <w:color w:val="FF0000"/>
        </w:rPr>
        <w:softHyphen/>
        <w:t>гогов с детьми</w:t>
      </w:r>
    </w:p>
    <w:p w:rsidR="002A6029" w:rsidRPr="00BF733A" w:rsidRDefault="002A6029" w:rsidP="002A6029">
      <w:pPr>
        <w:pStyle w:val="nospacing"/>
        <w:spacing w:before="0" w:beforeAutospacing="0" w:after="0" w:afterAutospacing="0"/>
        <w:ind w:firstLine="709"/>
        <w:jc w:val="both"/>
      </w:pPr>
      <w:r w:rsidRPr="00BF733A">
        <w:rPr>
          <w:rStyle w:val="fontstyle23"/>
        </w:rPr>
        <w:t>Работа в рамках этого блока исключает специально организованные занятия. Во</w:t>
      </w:r>
      <w:r w:rsidRPr="00BF733A">
        <w:rPr>
          <w:rStyle w:val="fontstyle23"/>
        </w:rPr>
        <w:softHyphen/>
        <w:t>влекает детей в музыкальную деятель</w:t>
      </w:r>
      <w:r w:rsidRPr="00BF733A">
        <w:rPr>
          <w:rStyle w:val="fontstyle23"/>
        </w:rPr>
        <w:softHyphen/>
        <w:t>ность воспитатель или музыкальный ру</w:t>
      </w:r>
      <w:r w:rsidRPr="00BF733A">
        <w:rPr>
          <w:rStyle w:val="fontstyle23"/>
        </w:rPr>
        <w:softHyphen/>
        <w:t>ководитель, активность детей может стать результатом подключения педагогов к уже возникшей деятельности. Блок совмест</w:t>
      </w:r>
      <w:r w:rsidRPr="00BF733A">
        <w:rPr>
          <w:rStyle w:val="fontstyle23"/>
        </w:rPr>
        <w:softHyphen/>
        <w:t>ной деятельности педагогов с детьми включает в себя разнообразные виды му</w:t>
      </w:r>
      <w:r w:rsidRPr="00BF733A">
        <w:rPr>
          <w:rStyle w:val="fontstyle23"/>
        </w:rPr>
        <w:softHyphen/>
        <w:t>зыкальной деятельности: слушание музы</w:t>
      </w:r>
      <w:r w:rsidRPr="00BF733A">
        <w:rPr>
          <w:rStyle w:val="fontstyle23"/>
        </w:rPr>
        <w:softHyphen/>
        <w:t>кального произведения с дальнейшей бе</w:t>
      </w:r>
      <w:r w:rsidRPr="00BF733A">
        <w:rPr>
          <w:rStyle w:val="fontstyle23"/>
        </w:rPr>
        <w:softHyphen/>
        <w:t>седой о нем, пение, музыкально-ритмичес</w:t>
      </w:r>
      <w:r w:rsidRPr="00BF733A">
        <w:rPr>
          <w:rStyle w:val="fontstyle23"/>
        </w:rPr>
        <w:softHyphen/>
        <w:t>кие игры, приобщение к игре на музыкаль</w:t>
      </w:r>
      <w:r w:rsidRPr="00BF733A">
        <w:rPr>
          <w:rStyle w:val="fontstyle23"/>
        </w:rPr>
        <w:softHyphen/>
        <w:t>ных инструментах. Целесообразно строить совместную деятельность с «открытым окончанием», т.е. так, чтобы ребенок при</w:t>
      </w:r>
      <w:r w:rsidRPr="00BF733A">
        <w:t xml:space="preserve"> </w:t>
      </w:r>
      <w:r w:rsidRPr="00BF733A">
        <w:rPr>
          <w:rStyle w:val="fontstyle12"/>
        </w:rPr>
        <w:t>желании мог продолжить ее самостоятель</w:t>
      </w:r>
      <w:r w:rsidRPr="00BF733A">
        <w:rPr>
          <w:rStyle w:val="fontstyle12"/>
        </w:rPr>
        <w:softHyphen/>
        <w:t xml:space="preserve">но. Например, начатая </w:t>
      </w:r>
      <w:proofErr w:type="gramStart"/>
      <w:r w:rsidRPr="00BF733A">
        <w:rPr>
          <w:rStyle w:val="fontstyle12"/>
        </w:rPr>
        <w:t>со</w:t>
      </w:r>
      <w:proofErr w:type="gramEnd"/>
      <w:r w:rsidRPr="00BF733A">
        <w:rPr>
          <w:rStyle w:val="fontstyle12"/>
        </w:rPr>
        <w:t xml:space="preserve"> взрослыми му</w:t>
      </w:r>
      <w:r w:rsidRPr="00BF733A">
        <w:rPr>
          <w:rStyle w:val="fontstyle12"/>
        </w:rPr>
        <w:softHyphen/>
        <w:t>зыкальная игра может быть продолжена детьми, для чего необходимо создать пред</w:t>
      </w:r>
      <w:r w:rsidRPr="00BF733A">
        <w:rPr>
          <w:rStyle w:val="fontstyle12"/>
        </w:rPr>
        <w:softHyphen/>
        <w:t>метную среду (музыкально-дидактичес</w:t>
      </w:r>
      <w:r w:rsidRPr="00BF733A">
        <w:rPr>
          <w:rStyle w:val="fontstyle12"/>
        </w:rPr>
        <w:softHyphen/>
        <w:t>кие пособия, инструменты).</w:t>
      </w:r>
    </w:p>
    <w:p w:rsidR="002A6029" w:rsidRPr="00BF733A" w:rsidRDefault="002A6029" w:rsidP="002A6029">
      <w:pPr>
        <w:pStyle w:val="nospacing"/>
        <w:spacing w:before="0" w:beforeAutospacing="0" w:after="0" w:afterAutospacing="0"/>
        <w:ind w:firstLine="709"/>
        <w:jc w:val="center"/>
        <w:rPr>
          <w:b/>
          <w:color w:val="FF0000"/>
        </w:rPr>
      </w:pPr>
      <w:r w:rsidRPr="00BF733A">
        <w:rPr>
          <w:rStyle w:val="fontstyle11"/>
          <w:b/>
          <w:bCs/>
          <w:color w:val="FF0000"/>
        </w:rPr>
        <w:t>3. Блок свободной самостоятельной дея</w:t>
      </w:r>
      <w:r w:rsidRPr="00BF733A">
        <w:rPr>
          <w:rStyle w:val="fontstyle11"/>
          <w:b/>
          <w:bCs/>
          <w:color w:val="FF0000"/>
        </w:rPr>
        <w:softHyphen/>
        <w:t>тельности детей</w:t>
      </w:r>
    </w:p>
    <w:p w:rsidR="002A6029" w:rsidRPr="00BF733A" w:rsidRDefault="002A6029" w:rsidP="002A6029">
      <w:pPr>
        <w:pStyle w:val="nospacing"/>
        <w:spacing w:before="0" w:beforeAutospacing="0" w:after="0" w:afterAutospacing="0"/>
        <w:ind w:firstLine="709"/>
        <w:jc w:val="both"/>
      </w:pPr>
      <w:r w:rsidRPr="00BF733A">
        <w:rPr>
          <w:rStyle w:val="fontstyle12"/>
        </w:rPr>
        <w:t>Ребенок сам выбирает деятельность, от</w:t>
      </w:r>
      <w:r w:rsidRPr="00BF733A">
        <w:rPr>
          <w:rStyle w:val="fontstyle12"/>
        </w:rPr>
        <w:softHyphen/>
        <w:t>вечающую его склонностям и интересам, обеспечивающую возможности для само</w:t>
      </w:r>
      <w:r w:rsidRPr="00BF733A">
        <w:rPr>
          <w:rStyle w:val="fontstyle12"/>
        </w:rPr>
        <w:softHyphen/>
        <w:t>развития. В рамках этого блока развивает</w:t>
      </w:r>
      <w:r w:rsidRPr="00BF733A">
        <w:rPr>
          <w:rStyle w:val="fontstyle12"/>
        </w:rPr>
        <w:softHyphen/>
        <w:t xml:space="preserve">ся творческая активность детей в разных видах деятельности, в том числе </w:t>
      </w:r>
      <w:proofErr w:type="gramStart"/>
      <w:r w:rsidRPr="00BF733A">
        <w:rPr>
          <w:rStyle w:val="fontstyle12"/>
        </w:rPr>
        <w:t>в</w:t>
      </w:r>
      <w:proofErr w:type="gramEnd"/>
      <w:r w:rsidRPr="00BF733A">
        <w:rPr>
          <w:rStyle w:val="fontstyle12"/>
        </w:rPr>
        <w:t xml:space="preserve"> музы</w:t>
      </w:r>
      <w:r w:rsidRPr="00BF733A">
        <w:rPr>
          <w:rStyle w:val="fontstyle12"/>
        </w:rPr>
        <w:softHyphen/>
        <w:t>кальной. Задача воспитателя и музыкаль</w:t>
      </w:r>
      <w:r w:rsidRPr="00BF733A">
        <w:rPr>
          <w:rStyle w:val="fontstyle12"/>
        </w:rPr>
        <w:softHyphen/>
        <w:t>ного руководителя - создать такую пред</w:t>
      </w:r>
      <w:r w:rsidRPr="00BF733A">
        <w:rPr>
          <w:rStyle w:val="fontstyle12"/>
        </w:rPr>
        <w:softHyphen/>
        <w:t>метную среду, которая обеспечивает ре</w:t>
      </w:r>
      <w:r w:rsidRPr="00BF733A">
        <w:rPr>
          <w:rStyle w:val="fontstyle12"/>
        </w:rPr>
        <w:softHyphen/>
        <w:t>бенку выбор активности, соответствую</w:t>
      </w:r>
      <w:r w:rsidRPr="00BF733A">
        <w:rPr>
          <w:rStyle w:val="fontstyle12"/>
        </w:rPr>
        <w:softHyphen/>
        <w:t>щей его интересам и имеющей развиваю</w:t>
      </w:r>
      <w:r w:rsidRPr="00BF733A">
        <w:rPr>
          <w:rStyle w:val="fontstyle12"/>
        </w:rPr>
        <w:softHyphen/>
        <w:t>щий характер. Это музыкальные инстру</w:t>
      </w:r>
      <w:r w:rsidRPr="00BF733A">
        <w:rPr>
          <w:rStyle w:val="fontstyle12"/>
        </w:rPr>
        <w:softHyphen/>
        <w:t>менты, книги и альбомы, материалы для дидактических упражнений, позволяющие детям при желании продолжать то, что они делают на занятиях и в свободной сов</w:t>
      </w:r>
      <w:r w:rsidRPr="00BF733A">
        <w:rPr>
          <w:rStyle w:val="fontstyle12"/>
        </w:rPr>
        <w:softHyphen/>
        <w:t>местной деятельности с педагогами. Педа</w:t>
      </w:r>
      <w:r w:rsidRPr="00BF733A">
        <w:rPr>
          <w:rStyle w:val="fontstyle12"/>
        </w:rPr>
        <w:softHyphen/>
        <w:t>гоги должны предоставлять детям воз</w:t>
      </w:r>
      <w:r w:rsidRPr="00BF733A">
        <w:rPr>
          <w:rStyle w:val="fontstyle12"/>
        </w:rPr>
        <w:softHyphen/>
        <w:t>можность действовать как вместе со свер</w:t>
      </w:r>
      <w:r w:rsidRPr="00BF733A">
        <w:rPr>
          <w:rStyle w:val="fontstyle12"/>
        </w:rPr>
        <w:softHyphen/>
        <w:t>стниками, так и индивидуально. В этом блоке музыкальный руководитель занимается в основном вопросами организации предметной среды. Воспитатель подклю</w:t>
      </w:r>
      <w:r w:rsidRPr="00BF733A">
        <w:rPr>
          <w:rStyle w:val="fontstyle12"/>
        </w:rPr>
        <w:softHyphen/>
        <w:t>чается к деятельности детей в случаях воз</w:t>
      </w:r>
      <w:r w:rsidRPr="00BF733A">
        <w:rPr>
          <w:rStyle w:val="fontstyle12"/>
        </w:rPr>
        <w:softHyphen/>
        <w:t>никновения ситуаций, требующих его вме</w:t>
      </w:r>
      <w:r w:rsidRPr="00BF733A">
        <w:rPr>
          <w:rStyle w:val="fontstyle12"/>
        </w:rPr>
        <w:softHyphen/>
        <w:t>шательства.</w:t>
      </w:r>
    </w:p>
    <w:p w:rsidR="002A6029" w:rsidRDefault="002A6029" w:rsidP="002A6029">
      <w:pPr>
        <w:pStyle w:val="nospacing"/>
        <w:spacing w:before="0" w:beforeAutospacing="0" w:after="0" w:afterAutospacing="0"/>
        <w:ind w:firstLine="709"/>
        <w:jc w:val="both"/>
        <w:rPr>
          <w:rStyle w:val="fontstyle12"/>
        </w:rPr>
      </w:pPr>
      <w:r w:rsidRPr="00BF733A">
        <w:rPr>
          <w:rStyle w:val="fontstyle12"/>
        </w:rPr>
        <w:lastRenderedPageBreak/>
        <w:t>На заключительном этапе профессио</w:t>
      </w:r>
      <w:r w:rsidRPr="00BF733A">
        <w:rPr>
          <w:rStyle w:val="fontstyle12"/>
        </w:rPr>
        <w:softHyphen/>
        <w:t xml:space="preserve">нального взаимодействия проводится анализ деятельности, ее положительных моментов и недостатков, которые при следующем планировании принимаются во внимание. </w:t>
      </w:r>
    </w:p>
    <w:p w:rsidR="002A6029" w:rsidRPr="00BF733A" w:rsidRDefault="002A6029" w:rsidP="002A6029">
      <w:pPr>
        <w:pStyle w:val="nospacing"/>
        <w:spacing w:before="0" w:beforeAutospacing="0" w:after="0" w:afterAutospacing="0"/>
        <w:ind w:firstLine="709"/>
        <w:jc w:val="both"/>
        <w:rPr>
          <w:rStyle w:val="fontstyle23"/>
        </w:rPr>
      </w:pPr>
      <w:r w:rsidRPr="00BF733A">
        <w:rPr>
          <w:rStyle w:val="fontstyle23"/>
        </w:rPr>
        <w:t>Практика показывает, что готовность воспитателя к музыкальному развитию детей в ДОУ проявляется во всех формах организации музыкальной деятельности: воспитатели активны на музыкальных за</w:t>
      </w:r>
      <w:r w:rsidRPr="00BF733A">
        <w:rPr>
          <w:rStyle w:val="fontstyle23"/>
        </w:rPr>
        <w:softHyphen/>
        <w:t>нятиях, проводят хороводы с пением на прогулке, музыкально-дидактические иг</w:t>
      </w:r>
      <w:r w:rsidRPr="00BF733A">
        <w:rPr>
          <w:rStyle w:val="fontstyle23"/>
        </w:rPr>
        <w:softHyphen/>
        <w:t>ры, используют музыкальные произведе</w:t>
      </w:r>
      <w:r w:rsidRPr="00BF733A">
        <w:rPr>
          <w:rStyle w:val="fontstyle23"/>
        </w:rPr>
        <w:softHyphen/>
        <w:t>ния на занятиях по развитию речи, озна</w:t>
      </w:r>
      <w:r w:rsidRPr="00BF733A">
        <w:rPr>
          <w:rStyle w:val="fontstyle23"/>
        </w:rPr>
        <w:softHyphen/>
        <w:t>комлению с окружающим. Такая деятель</w:t>
      </w:r>
      <w:r w:rsidRPr="00BF733A">
        <w:rPr>
          <w:rStyle w:val="fontstyle23"/>
        </w:rPr>
        <w:softHyphen/>
        <w:t>ность способствует развитию музыкаль</w:t>
      </w:r>
      <w:r w:rsidRPr="00BF733A">
        <w:rPr>
          <w:rStyle w:val="fontstyle23"/>
        </w:rPr>
        <w:softHyphen/>
        <w:t>ности детей, сближает воспитателя и ребенка, позволяет музыкальному руково</w:t>
      </w:r>
      <w:r w:rsidRPr="00BF733A">
        <w:rPr>
          <w:rStyle w:val="fontstyle23"/>
        </w:rPr>
        <w:softHyphen/>
        <w:t>дителю сосредоточиться на исполнитель</w:t>
      </w:r>
      <w:r w:rsidRPr="00BF733A">
        <w:rPr>
          <w:rStyle w:val="fontstyle23"/>
        </w:rPr>
        <w:softHyphen/>
        <w:t>ском мастерстве в процессе развития у до</w:t>
      </w:r>
      <w:r w:rsidRPr="00BF733A">
        <w:rPr>
          <w:rStyle w:val="fontstyle23"/>
        </w:rPr>
        <w:softHyphen/>
        <w:t>школьников музыкального восприятия. Все это возможно при успешности осуще</w:t>
      </w:r>
      <w:r w:rsidRPr="00BF733A">
        <w:rPr>
          <w:rStyle w:val="fontstyle23"/>
        </w:rPr>
        <w:softHyphen/>
        <w:t>ствления взаимодействия воспитателя и музыкального руководителя.</w:t>
      </w:r>
    </w:p>
    <w:p w:rsidR="002A6029" w:rsidRPr="00BF733A" w:rsidRDefault="002A6029" w:rsidP="002A6029">
      <w:pPr>
        <w:jc w:val="both"/>
        <w:rPr>
          <w:rStyle w:val="fontstyle23"/>
        </w:rPr>
      </w:pPr>
    </w:p>
    <w:p w:rsidR="002A6029" w:rsidRPr="00BF733A" w:rsidRDefault="002A6029" w:rsidP="002A6029">
      <w:pPr>
        <w:ind w:firstLine="709"/>
        <w:jc w:val="center"/>
        <w:rPr>
          <w:bCs/>
          <w:color w:val="FF0000"/>
        </w:rPr>
      </w:pPr>
      <w:r w:rsidRPr="00BF733A">
        <w:rPr>
          <w:bCs/>
          <w:color w:val="FF0000"/>
        </w:rPr>
        <w:t>ПЕДАГОГ И МУЗЫКАЛЬНЫЙ РУКОВОДИТЕЛЬ: ВОПРОСЫ СОТРУДНИЧЕСТВА И СОТВОРЧЕСТВА.</w:t>
      </w:r>
    </w:p>
    <w:p w:rsidR="002A6029" w:rsidRDefault="002A6029" w:rsidP="002A6029">
      <w:pPr>
        <w:ind w:firstLine="709"/>
        <w:jc w:val="both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2A6029" w:rsidRPr="00BF733A" w:rsidTr="005C6761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29" w:rsidRPr="00BF733A" w:rsidRDefault="002A6029" w:rsidP="005C6761">
            <w:pPr>
              <w:ind w:firstLine="709"/>
              <w:jc w:val="both"/>
            </w:pPr>
            <w:r w:rsidRPr="00BF733A">
              <w:t>Профессиональные задачи музыкального руководителя ДОУ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29" w:rsidRPr="00BF733A" w:rsidRDefault="002A6029" w:rsidP="005C6761">
            <w:pPr>
              <w:ind w:firstLine="709"/>
              <w:jc w:val="both"/>
            </w:pPr>
            <w:r w:rsidRPr="00BF733A">
              <w:t>Задачи музыкального воспитания дошкольников, решаемые воспитателем</w:t>
            </w:r>
          </w:p>
        </w:tc>
      </w:tr>
      <w:tr w:rsidR="002A6029" w:rsidRPr="00BF733A" w:rsidTr="005C6761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29" w:rsidRPr="00BF733A" w:rsidRDefault="002A6029" w:rsidP="005C6761">
            <w:pPr>
              <w:ind w:firstLine="709"/>
              <w:jc w:val="both"/>
            </w:pPr>
            <w:r w:rsidRPr="00BF733A">
              <w:t xml:space="preserve">1. Организация и проведение </w:t>
            </w:r>
            <w:r>
              <w:t>НОД</w:t>
            </w:r>
            <w:r w:rsidRPr="00BF733A">
              <w:t xml:space="preserve"> в каждой возрастной группе.</w:t>
            </w:r>
          </w:p>
          <w:p w:rsidR="002A6029" w:rsidRPr="00BF733A" w:rsidRDefault="002A6029" w:rsidP="005C6761">
            <w:pPr>
              <w:ind w:firstLine="709"/>
              <w:jc w:val="both"/>
            </w:pPr>
            <w:r w:rsidRPr="00BF733A">
              <w:t xml:space="preserve">2. Организация и проведение праздников, программ развлечений в детском саду. </w:t>
            </w:r>
          </w:p>
          <w:p w:rsidR="002A6029" w:rsidRPr="00BF733A" w:rsidRDefault="002A6029" w:rsidP="005C6761">
            <w:pPr>
              <w:ind w:firstLine="709"/>
              <w:jc w:val="both"/>
            </w:pPr>
            <w:r w:rsidRPr="00BF733A">
              <w:t xml:space="preserve">3. Руководство работой воспитателя в области музыкального развития детей посредством консультаций и групповых занятий. </w:t>
            </w:r>
          </w:p>
          <w:p w:rsidR="002A6029" w:rsidRPr="00BF733A" w:rsidRDefault="002A6029" w:rsidP="005C6761">
            <w:pPr>
              <w:ind w:firstLine="709"/>
              <w:jc w:val="both"/>
            </w:pPr>
            <w:r w:rsidRPr="00BF733A">
              <w:t>4. Организация педагогических совещаний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29" w:rsidRPr="00BF733A" w:rsidRDefault="002A6029" w:rsidP="005C6761">
            <w:pPr>
              <w:ind w:firstLine="709"/>
              <w:jc w:val="both"/>
            </w:pPr>
            <w:r w:rsidRPr="00BF733A">
              <w:t>1. Помощь в процессе проведения музыкальных занятий: петь и двигаться вместе с детьми, помогать разучивать новые песни, танцевальные движения, следить за выполнением заданий.</w:t>
            </w:r>
          </w:p>
          <w:p w:rsidR="002A6029" w:rsidRPr="00BF733A" w:rsidRDefault="002A6029" w:rsidP="005C6761">
            <w:pPr>
              <w:ind w:firstLine="709"/>
              <w:jc w:val="both"/>
            </w:pPr>
            <w:r w:rsidRPr="00BF733A">
              <w:t xml:space="preserve">2. Организация педагогических условий, содействующих развитию самостоятельной музыкальной деятельности дошкольников. </w:t>
            </w:r>
          </w:p>
          <w:p w:rsidR="002A6029" w:rsidRPr="00BF733A" w:rsidRDefault="002A6029" w:rsidP="005C6761">
            <w:pPr>
              <w:ind w:firstLine="709"/>
              <w:jc w:val="both"/>
            </w:pPr>
            <w:r w:rsidRPr="00BF733A">
              <w:t>3. Отбор музыкально-дидактического материала для решения разнообразных задач воспитания и развития детей. Организация самостоятельной музыкально-творческой деятельности детей</w:t>
            </w:r>
          </w:p>
        </w:tc>
      </w:tr>
    </w:tbl>
    <w:p w:rsidR="002A6029" w:rsidRPr="00BF733A" w:rsidRDefault="002A6029" w:rsidP="002A6029">
      <w:pPr>
        <w:jc w:val="both"/>
        <w:rPr>
          <w:bCs/>
        </w:rPr>
      </w:pPr>
    </w:p>
    <w:p w:rsidR="002A6029" w:rsidRPr="00BF733A" w:rsidRDefault="002A6029" w:rsidP="002A6029">
      <w:pPr>
        <w:ind w:firstLine="709"/>
        <w:jc w:val="both"/>
        <w:rPr>
          <w:bCs/>
          <w:color w:val="FF0000"/>
        </w:rPr>
      </w:pPr>
      <w:r w:rsidRPr="00BF733A">
        <w:rPr>
          <w:bCs/>
          <w:color w:val="FF0000"/>
        </w:rPr>
        <w:t>Общность профессионально-педагогических задач как основа сотрудничества и сотворчества музыкального руководителя и воспитателя ДОУ.</w:t>
      </w:r>
    </w:p>
    <w:p w:rsidR="002A6029" w:rsidRPr="00BF733A" w:rsidRDefault="002A6029" w:rsidP="002A6029">
      <w:pPr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2A6029" w:rsidRPr="00BF733A" w:rsidTr="005C6761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29" w:rsidRPr="00BF733A" w:rsidRDefault="002A6029" w:rsidP="005C6761">
            <w:pPr>
              <w:ind w:firstLine="709"/>
              <w:jc w:val="both"/>
            </w:pPr>
            <w:r w:rsidRPr="00BF733A">
              <w:t>Воспитатель детского сада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29" w:rsidRPr="00BF733A" w:rsidRDefault="002A6029" w:rsidP="005C6761">
            <w:pPr>
              <w:ind w:firstLine="709"/>
              <w:jc w:val="both"/>
            </w:pPr>
            <w:r w:rsidRPr="00BF733A">
              <w:t>Музыкальный руководитель</w:t>
            </w:r>
          </w:p>
        </w:tc>
      </w:tr>
      <w:tr w:rsidR="002A6029" w:rsidRPr="00BF733A" w:rsidTr="005C6761">
        <w:trPr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29" w:rsidRPr="00BF733A" w:rsidRDefault="002A6029" w:rsidP="005C6761">
            <w:pPr>
              <w:ind w:firstLine="709"/>
              <w:jc w:val="both"/>
            </w:pPr>
            <w:r w:rsidRPr="00BF733A">
              <w:t>Диагностические задачи</w:t>
            </w:r>
          </w:p>
        </w:tc>
      </w:tr>
    </w:tbl>
    <w:p w:rsidR="002A6029" w:rsidRPr="00BF733A" w:rsidRDefault="002A6029" w:rsidP="002A6029">
      <w:pPr>
        <w:ind w:firstLine="709"/>
        <w:jc w:val="both"/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2A6029" w:rsidRPr="00BF733A" w:rsidTr="005C6761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29" w:rsidRPr="00BF733A" w:rsidRDefault="002A6029" w:rsidP="005C6761">
            <w:pPr>
              <w:ind w:firstLine="709"/>
              <w:jc w:val="both"/>
            </w:pPr>
            <w:r w:rsidRPr="00BF733A">
              <w:t>1. Изучение индивидуальных особенностей и возможностей ребенка, в том числе связанных с музыкальностью дошкольника.</w:t>
            </w:r>
          </w:p>
          <w:p w:rsidR="002A6029" w:rsidRPr="00BF733A" w:rsidRDefault="002A6029" w:rsidP="005C6761">
            <w:pPr>
              <w:ind w:firstLine="709"/>
              <w:jc w:val="both"/>
            </w:pPr>
            <w:r w:rsidRPr="00BF733A">
              <w:t>2. Учет их в целостном образовательном процессе ДОУ.</w:t>
            </w:r>
          </w:p>
          <w:p w:rsidR="002A6029" w:rsidRPr="00BF733A" w:rsidRDefault="002A6029" w:rsidP="005C6761">
            <w:pPr>
              <w:ind w:firstLine="709"/>
              <w:jc w:val="both"/>
            </w:pPr>
            <w:r w:rsidRPr="00BF733A">
              <w:t>3. Отслеживание характера изменений, происходящих с ребенком в ходе образовательного процесса</w:t>
            </w:r>
          </w:p>
          <w:p w:rsidR="002A6029" w:rsidRPr="00BF733A" w:rsidRDefault="002A6029" w:rsidP="005C6761">
            <w:pPr>
              <w:ind w:firstLine="709"/>
              <w:jc w:val="both"/>
            </w:pPr>
            <w:r w:rsidRPr="00BF733A">
              <w:t>детского сада, характер его продвижения в развитии, в том числе музыкальном.</w:t>
            </w:r>
          </w:p>
          <w:p w:rsidR="002A6029" w:rsidRPr="00BF733A" w:rsidRDefault="002A6029" w:rsidP="005C6761">
            <w:pPr>
              <w:ind w:firstLine="709"/>
              <w:jc w:val="both"/>
            </w:pPr>
            <w:r w:rsidRPr="00BF733A">
              <w:t xml:space="preserve">4. Определение эффективности влияния реализуемых в детском саду </w:t>
            </w:r>
            <w:r w:rsidRPr="00BF733A">
              <w:lastRenderedPageBreak/>
              <w:t>педагогических условий на разностороннее развитие</w:t>
            </w:r>
          </w:p>
          <w:p w:rsidR="002A6029" w:rsidRPr="00BF733A" w:rsidRDefault="002A6029" w:rsidP="005C6761">
            <w:pPr>
              <w:ind w:firstLine="709"/>
              <w:jc w:val="both"/>
            </w:pPr>
            <w:r w:rsidRPr="00BF733A">
              <w:t>дошкольника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29" w:rsidRPr="00BF733A" w:rsidRDefault="002A6029" w:rsidP="005C6761">
            <w:pPr>
              <w:ind w:firstLine="709"/>
              <w:jc w:val="both"/>
            </w:pPr>
            <w:r w:rsidRPr="00BF733A">
              <w:lastRenderedPageBreak/>
              <w:t>1. Изучение индивидуальных особенностей и возможностей ребенка в контексте музыкальности.</w:t>
            </w:r>
          </w:p>
          <w:p w:rsidR="002A6029" w:rsidRPr="00BF733A" w:rsidRDefault="002A6029" w:rsidP="005C6761">
            <w:pPr>
              <w:ind w:firstLine="709"/>
              <w:jc w:val="both"/>
            </w:pPr>
            <w:r w:rsidRPr="00BF733A">
              <w:t>2. Учет их в целостном образовательном процессе ДОУ.</w:t>
            </w:r>
          </w:p>
          <w:p w:rsidR="002A6029" w:rsidRPr="00BF733A" w:rsidRDefault="002A6029" w:rsidP="005C6761">
            <w:pPr>
              <w:ind w:firstLine="709"/>
              <w:jc w:val="both"/>
            </w:pPr>
            <w:r w:rsidRPr="00BF733A">
              <w:t>3. Отслеживание характера изменений, происходящих с ребенком в ходе образовательного процесса</w:t>
            </w:r>
          </w:p>
          <w:p w:rsidR="002A6029" w:rsidRPr="00BF733A" w:rsidRDefault="002A6029" w:rsidP="005C6761">
            <w:pPr>
              <w:ind w:firstLine="709"/>
              <w:jc w:val="both"/>
            </w:pPr>
            <w:r w:rsidRPr="00BF733A">
              <w:t>детского сада, его продвижения в музыкальном развитии.</w:t>
            </w:r>
          </w:p>
          <w:p w:rsidR="002A6029" w:rsidRPr="00BF733A" w:rsidRDefault="002A6029" w:rsidP="005C6761">
            <w:pPr>
              <w:ind w:firstLine="709"/>
              <w:jc w:val="both"/>
            </w:pPr>
            <w:r w:rsidRPr="00BF733A">
              <w:t xml:space="preserve">4. Определение эффективности влияния </w:t>
            </w:r>
            <w:proofErr w:type="gramStart"/>
            <w:r w:rsidRPr="00BF733A">
              <w:t>реализуемых</w:t>
            </w:r>
            <w:proofErr w:type="gramEnd"/>
            <w:r w:rsidRPr="00BF733A">
              <w:t xml:space="preserve"> в детском</w:t>
            </w:r>
          </w:p>
          <w:p w:rsidR="002A6029" w:rsidRPr="00BF733A" w:rsidRDefault="002A6029" w:rsidP="005C6761">
            <w:pPr>
              <w:ind w:firstLine="709"/>
              <w:jc w:val="both"/>
            </w:pPr>
            <w:r w:rsidRPr="00BF733A">
              <w:t>саду педагогических условий</w:t>
            </w:r>
          </w:p>
          <w:p w:rsidR="002A6029" w:rsidRPr="00BF733A" w:rsidRDefault="002A6029" w:rsidP="005C6761">
            <w:pPr>
              <w:ind w:firstLine="709"/>
              <w:jc w:val="both"/>
            </w:pPr>
            <w:r w:rsidRPr="00BF733A">
              <w:t>на музыкальное воспитание</w:t>
            </w:r>
          </w:p>
          <w:p w:rsidR="002A6029" w:rsidRPr="00BF733A" w:rsidRDefault="002A6029" w:rsidP="005C6761">
            <w:pPr>
              <w:ind w:firstLine="709"/>
              <w:jc w:val="both"/>
            </w:pPr>
            <w:r w:rsidRPr="00BF733A">
              <w:lastRenderedPageBreak/>
              <w:t>и развитие дошкольника</w:t>
            </w:r>
          </w:p>
        </w:tc>
      </w:tr>
      <w:tr w:rsidR="002A6029" w:rsidRPr="00BF733A" w:rsidTr="005C6761">
        <w:trPr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29" w:rsidRPr="00BF733A" w:rsidRDefault="002A6029" w:rsidP="005C6761">
            <w:pPr>
              <w:ind w:firstLine="709"/>
              <w:jc w:val="both"/>
            </w:pPr>
            <w:r w:rsidRPr="00BF733A">
              <w:lastRenderedPageBreak/>
              <w:t>Задачи педагогического проектирования образовательного процесса</w:t>
            </w:r>
          </w:p>
        </w:tc>
      </w:tr>
      <w:tr w:rsidR="002A6029" w:rsidRPr="00BF733A" w:rsidTr="005C6761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29" w:rsidRPr="00BF733A" w:rsidRDefault="002A6029" w:rsidP="005C6761">
            <w:pPr>
              <w:ind w:firstLine="709"/>
              <w:jc w:val="both"/>
            </w:pPr>
            <w:r w:rsidRPr="00BF733A">
              <w:t>6. Ознакомление с музыкальным репертуаром для слушания и исполнения детьми в целях содействия в работе музыкального педагога.</w:t>
            </w:r>
          </w:p>
          <w:p w:rsidR="002A6029" w:rsidRPr="00BF733A" w:rsidRDefault="002A6029" w:rsidP="005C6761">
            <w:pPr>
              <w:ind w:firstLine="709"/>
              <w:jc w:val="both"/>
            </w:pPr>
            <w:r w:rsidRPr="00BF733A">
              <w:t>7. Знание задач музыкального воспитания и развития дошкольников, анализ их решения с точки зрения базовой компетентности</w:t>
            </w:r>
          </w:p>
          <w:p w:rsidR="002A6029" w:rsidRPr="00BF733A" w:rsidRDefault="002A6029" w:rsidP="005C6761">
            <w:pPr>
              <w:ind w:firstLine="709"/>
              <w:jc w:val="both"/>
            </w:pPr>
            <w:r w:rsidRPr="00BF733A">
              <w:t>музыкального руководителя.</w:t>
            </w:r>
          </w:p>
          <w:p w:rsidR="002A6029" w:rsidRPr="00BF733A" w:rsidRDefault="002A6029" w:rsidP="005C6761">
            <w:pPr>
              <w:ind w:firstLine="709"/>
              <w:jc w:val="both"/>
            </w:pPr>
            <w:r w:rsidRPr="00BF733A">
              <w:t xml:space="preserve">8. Оказание профессиональной помощи и поддержки друг друга, совместное решение задач воспитания и развития ребенка, в числе которых и задачи музыкального воспитания и развития. </w:t>
            </w:r>
          </w:p>
          <w:p w:rsidR="002A6029" w:rsidRPr="00BF733A" w:rsidRDefault="002A6029" w:rsidP="005C6761">
            <w:pPr>
              <w:ind w:firstLine="709"/>
              <w:jc w:val="both"/>
            </w:pPr>
            <w:r w:rsidRPr="00BF733A">
              <w:t xml:space="preserve">9. Создание единого культурно-образовательного пространства в педагогическом коллективе образовательного учреждения, в детском саду и семье воспитанника, в детском саду и </w:t>
            </w:r>
            <w:proofErr w:type="gramStart"/>
            <w:r w:rsidRPr="00BF733A">
              <w:t>учрежден</w:t>
            </w:r>
            <w:proofErr w:type="gram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29" w:rsidRPr="00BF733A" w:rsidRDefault="002A6029" w:rsidP="005C6761">
            <w:pPr>
              <w:ind w:firstLine="709"/>
              <w:jc w:val="both"/>
            </w:pPr>
            <w:r w:rsidRPr="00BF733A">
              <w:t>6. Ознакомление с педагогическими задачами общего развития дошкольников данного возраста.</w:t>
            </w:r>
          </w:p>
          <w:p w:rsidR="002A6029" w:rsidRPr="00BF733A" w:rsidRDefault="002A6029" w:rsidP="005C6761">
            <w:pPr>
              <w:ind w:firstLine="709"/>
              <w:jc w:val="both"/>
            </w:pPr>
            <w:r w:rsidRPr="00BF733A">
              <w:t>7. Изучение особенностей общекультурной компетентности воспитателя детского сада, знание его музыкальных потребностей</w:t>
            </w:r>
          </w:p>
          <w:p w:rsidR="002A6029" w:rsidRPr="00BF733A" w:rsidRDefault="002A6029" w:rsidP="005C6761">
            <w:pPr>
              <w:ind w:firstLine="709"/>
              <w:jc w:val="both"/>
            </w:pPr>
            <w:r w:rsidRPr="00BF733A">
              <w:t>и интересов.</w:t>
            </w:r>
          </w:p>
          <w:p w:rsidR="002A6029" w:rsidRPr="00BF733A" w:rsidRDefault="002A6029" w:rsidP="005C6761">
            <w:pPr>
              <w:ind w:firstLine="709"/>
              <w:jc w:val="both"/>
            </w:pPr>
            <w:r w:rsidRPr="00BF733A">
              <w:t>8. Оказание профессиональной помощи и поддержки друг друга,</w:t>
            </w:r>
          </w:p>
          <w:p w:rsidR="002A6029" w:rsidRPr="00BF733A" w:rsidRDefault="002A6029" w:rsidP="005C6761">
            <w:pPr>
              <w:ind w:firstLine="709"/>
              <w:jc w:val="both"/>
            </w:pPr>
            <w:r w:rsidRPr="00BF733A">
              <w:t xml:space="preserve">совместное решение задач воспитания и развития ребенка посредством музыки и музыкальной деятельности. </w:t>
            </w:r>
          </w:p>
          <w:p w:rsidR="002A6029" w:rsidRPr="00BF733A" w:rsidRDefault="002A6029" w:rsidP="005C6761">
            <w:pPr>
              <w:ind w:firstLine="709"/>
              <w:jc w:val="both"/>
            </w:pPr>
            <w:r w:rsidRPr="00BF733A">
              <w:t>9. Создание единого культурно-образовательного музыкально-эстетического пространства в педагогическом коллективе образовательного учреждения, в детском саду и семье воспитанника, в детском саду и учреждениях культуры, содружество с музыкальными учреждениями города, района ДОУ</w:t>
            </w:r>
          </w:p>
        </w:tc>
      </w:tr>
      <w:tr w:rsidR="002A6029" w:rsidRPr="00BF733A" w:rsidTr="005C6761">
        <w:trPr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29" w:rsidRPr="00BF733A" w:rsidRDefault="002A6029" w:rsidP="005C6761">
            <w:pPr>
              <w:ind w:firstLine="709"/>
              <w:jc w:val="both"/>
            </w:pPr>
            <w:r w:rsidRPr="00BF733A">
              <w:t>Задачи проектирования и организации развивающей образовательной среды ДОУ</w:t>
            </w:r>
          </w:p>
        </w:tc>
      </w:tr>
      <w:tr w:rsidR="002A6029" w:rsidRPr="00BF733A" w:rsidTr="005C6761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29" w:rsidRPr="00BF733A" w:rsidRDefault="002A6029" w:rsidP="005C6761">
            <w:pPr>
              <w:ind w:firstLine="709"/>
              <w:jc w:val="both"/>
            </w:pPr>
            <w:r w:rsidRPr="00BF733A">
              <w:t>10. Создание развивающей музыкально-образовательной среды в детском саду как одного из эффективнейших условий, инициирующих процессы целостного музыкального (художественного) развития и воспитания ребенка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29" w:rsidRPr="00BF733A" w:rsidRDefault="002A6029" w:rsidP="005C6761">
            <w:pPr>
              <w:ind w:firstLine="709"/>
              <w:jc w:val="both"/>
            </w:pPr>
            <w:r w:rsidRPr="00BF733A">
              <w:t>10. Создание развивающей образовательной среды в детском саду как одного из эффективнейших условий, инициирующих процессы целостного развития и воспитания ребенка</w:t>
            </w:r>
          </w:p>
        </w:tc>
      </w:tr>
      <w:tr w:rsidR="002A6029" w:rsidRPr="00BF733A" w:rsidTr="005C6761">
        <w:trPr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29" w:rsidRPr="00BF733A" w:rsidRDefault="002A6029" w:rsidP="005C6761">
            <w:pPr>
              <w:ind w:firstLine="709"/>
              <w:jc w:val="both"/>
            </w:pPr>
            <w:r w:rsidRPr="00BF733A">
              <w:t>Задачи развития субъектной позиции воспитателя, обогащения профессиональной компетентности</w:t>
            </w:r>
          </w:p>
        </w:tc>
      </w:tr>
      <w:tr w:rsidR="002A6029" w:rsidRPr="00BF733A" w:rsidTr="005C6761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29" w:rsidRPr="00BF733A" w:rsidRDefault="002A6029" w:rsidP="005C6761">
            <w:pPr>
              <w:ind w:firstLine="709"/>
              <w:jc w:val="both"/>
            </w:pPr>
            <w:r w:rsidRPr="00BF733A">
              <w:t xml:space="preserve">11. Личностно-профессиональное саморазвитие, самообразование: </w:t>
            </w:r>
          </w:p>
          <w:p w:rsidR="002A6029" w:rsidRPr="00BF733A" w:rsidRDefault="002A6029" w:rsidP="005C6761">
            <w:pPr>
              <w:ind w:firstLine="709"/>
              <w:jc w:val="both"/>
            </w:pPr>
            <w:r w:rsidRPr="00BF733A">
              <w:t>- увеличение профессиональной компетентности через обогащение общекультурной, базовой, специальной компетентностей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29" w:rsidRPr="00BF733A" w:rsidRDefault="002A6029" w:rsidP="005C6761">
            <w:pPr>
              <w:ind w:firstLine="709"/>
              <w:jc w:val="both"/>
            </w:pPr>
            <w:r w:rsidRPr="00BF733A">
              <w:t xml:space="preserve">11. Личностно-профессиональное саморазвитие, самообразование: </w:t>
            </w:r>
          </w:p>
          <w:p w:rsidR="002A6029" w:rsidRPr="00BF733A" w:rsidRDefault="002A6029" w:rsidP="005C6761">
            <w:pPr>
              <w:ind w:firstLine="709"/>
              <w:jc w:val="both"/>
            </w:pPr>
            <w:r w:rsidRPr="00BF733A">
              <w:t>- увеличение профессиональной компетентности через обогащение общекультурной, базовой, специальной компетентностей</w:t>
            </w:r>
          </w:p>
        </w:tc>
      </w:tr>
    </w:tbl>
    <w:p w:rsidR="003C4370" w:rsidRDefault="002A6029"/>
    <w:sectPr w:rsidR="003C4370" w:rsidSect="003D0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029"/>
    <w:rsid w:val="002A6029"/>
    <w:rsid w:val="003D0665"/>
    <w:rsid w:val="004827F7"/>
    <w:rsid w:val="00AF2C6C"/>
    <w:rsid w:val="00B153F3"/>
    <w:rsid w:val="00FD4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2A6029"/>
    <w:pPr>
      <w:spacing w:before="100" w:beforeAutospacing="1" w:after="100" w:afterAutospacing="1"/>
    </w:pPr>
  </w:style>
  <w:style w:type="character" w:customStyle="1" w:styleId="fontstyle23">
    <w:name w:val="fontstyle23"/>
    <w:basedOn w:val="a0"/>
    <w:rsid w:val="002A6029"/>
  </w:style>
  <w:style w:type="character" w:customStyle="1" w:styleId="fontstyle22">
    <w:name w:val="fontstyle22"/>
    <w:basedOn w:val="a0"/>
    <w:rsid w:val="002A6029"/>
  </w:style>
  <w:style w:type="character" w:customStyle="1" w:styleId="fontstyle24">
    <w:name w:val="fontstyle24"/>
    <w:basedOn w:val="a0"/>
    <w:rsid w:val="002A6029"/>
  </w:style>
  <w:style w:type="character" w:customStyle="1" w:styleId="fontstyle12">
    <w:name w:val="fontstyle12"/>
    <w:basedOn w:val="a0"/>
    <w:rsid w:val="002A6029"/>
  </w:style>
  <w:style w:type="character" w:customStyle="1" w:styleId="fontstyle11">
    <w:name w:val="fontstyle11"/>
    <w:basedOn w:val="a0"/>
    <w:rsid w:val="002A6029"/>
  </w:style>
  <w:style w:type="paragraph" w:styleId="a3">
    <w:name w:val="Balloon Text"/>
    <w:basedOn w:val="a"/>
    <w:link w:val="a4"/>
    <w:uiPriority w:val="99"/>
    <w:semiHidden/>
    <w:unhideWhenUsed/>
    <w:rsid w:val="002A60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0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1213</Words>
  <Characters>6915</Characters>
  <Application>Microsoft Office Word</Application>
  <DocSecurity>0</DocSecurity>
  <Lines>57</Lines>
  <Paragraphs>16</Paragraphs>
  <ScaleCrop>false</ScaleCrop>
  <Company/>
  <LinksUpToDate>false</LinksUpToDate>
  <CharactersWithSpaces>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U413</dc:creator>
  <cp:lastModifiedBy>U413</cp:lastModifiedBy>
  <cp:revision>1</cp:revision>
  <dcterms:created xsi:type="dcterms:W3CDTF">2019-09-23T10:27:00Z</dcterms:created>
  <dcterms:modified xsi:type="dcterms:W3CDTF">2019-09-23T10:29:00Z</dcterms:modified>
</cp:coreProperties>
</file>