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A9" w:rsidRPr="00F468A9" w:rsidRDefault="00F468A9" w:rsidP="00F468A9">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F468A9">
        <w:rPr>
          <w:rFonts w:ascii="Times New Roman" w:eastAsia="Times New Roman" w:hAnsi="Times New Roman" w:cs="Times New Roman"/>
          <w:i/>
          <w:sz w:val="24"/>
          <w:szCs w:val="24"/>
          <w:lang w:eastAsia="ru-RU"/>
        </w:rPr>
        <w:t>Муниципальное бюджетное дошкольное образовательное учреждение –</w:t>
      </w:r>
    </w:p>
    <w:p w:rsidR="00F468A9" w:rsidRPr="00F468A9" w:rsidRDefault="00F468A9" w:rsidP="00F468A9">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F468A9">
        <w:rPr>
          <w:rFonts w:ascii="Times New Roman" w:eastAsia="Times New Roman" w:hAnsi="Times New Roman" w:cs="Times New Roman"/>
          <w:i/>
          <w:sz w:val="24"/>
          <w:szCs w:val="24"/>
          <w:lang w:eastAsia="ru-RU"/>
        </w:rPr>
        <w:t>детский сад № 485</w:t>
      </w:r>
    </w:p>
    <w:p w:rsidR="00F468A9" w:rsidRPr="00F468A9" w:rsidRDefault="00F468A9" w:rsidP="00F468A9">
      <w:pPr>
        <w:spacing w:after="0" w:line="240" w:lineRule="auto"/>
        <w:jc w:val="center"/>
        <w:rPr>
          <w:rFonts w:ascii="Times New Roman" w:eastAsia="Times New Roman" w:hAnsi="Times New Roman" w:cs="Times New Roman"/>
          <w:sz w:val="20"/>
          <w:szCs w:val="20"/>
          <w:lang w:eastAsia="ru-RU"/>
        </w:rPr>
      </w:pPr>
      <w:r w:rsidRPr="00F468A9">
        <w:rPr>
          <w:rFonts w:ascii="Times New Roman" w:eastAsia="Times New Roman" w:hAnsi="Times New Roman" w:cs="Times New Roman"/>
          <w:b/>
          <w:i/>
          <w:sz w:val="24"/>
          <w:szCs w:val="24"/>
          <w:lang w:eastAsia="ru-RU"/>
        </w:rPr>
        <w:t>г. Екатеринбург, ул. Белореченская,15/4</w:t>
      </w:r>
    </w:p>
    <w:p w:rsidR="00F468A9" w:rsidRPr="00F468A9" w:rsidRDefault="00F468A9" w:rsidP="00F468A9">
      <w:pPr>
        <w:spacing w:after="0" w:line="240" w:lineRule="auto"/>
        <w:jc w:val="center"/>
        <w:rPr>
          <w:rFonts w:ascii="Times New Roman" w:eastAsia="Times New Roman" w:hAnsi="Times New Roman" w:cs="Times New Roman"/>
          <w:b/>
          <w:i/>
          <w:sz w:val="24"/>
          <w:szCs w:val="24"/>
          <w:lang w:eastAsia="ru-RU"/>
        </w:rPr>
      </w:pPr>
      <w:r w:rsidRPr="00F468A9">
        <w:rPr>
          <w:rFonts w:ascii="Times New Roman" w:eastAsia="Times New Roman" w:hAnsi="Times New Roman" w:cs="Times New Roman"/>
          <w:b/>
          <w:i/>
          <w:sz w:val="24"/>
          <w:szCs w:val="24"/>
          <w:lang w:eastAsia="ru-RU"/>
        </w:rPr>
        <w:t>тел/факс. 8(343) 212-50-46</w:t>
      </w:r>
    </w:p>
    <w:p w:rsidR="00F468A9" w:rsidRPr="00EB234F" w:rsidRDefault="00F468A9" w:rsidP="00F468A9">
      <w:pPr>
        <w:spacing w:after="0" w:line="240" w:lineRule="auto"/>
        <w:jc w:val="center"/>
        <w:rPr>
          <w:rFonts w:ascii="Times New Roman" w:eastAsia="Times New Roman" w:hAnsi="Times New Roman" w:cs="Times New Roman"/>
          <w:b/>
          <w:i/>
          <w:sz w:val="24"/>
          <w:szCs w:val="24"/>
          <w:lang w:val="en-US" w:eastAsia="ru-RU"/>
        </w:rPr>
      </w:pPr>
      <w:r w:rsidRPr="00F468A9">
        <w:rPr>
          <w:rFonts w:ascii="Times New Roman" w:eastAsia="Times New Roman" w:hAnsi="Times New Roman" w:cs="Times New Roman"/>
          <w:b/>
          <w:i/>
          <w:sz w:val="24"/>
          <w:szCs w:val="24"/>
          <w:lang w:val="en-US" w:eastAsia="ru-RU"/>
        </w:rPr>
        <w:t>E</w:t>
      </w:r>
      <w:r w:rsidRPr="00EB234F">
        <w:rPr>
          <w:rFonts w:ascii="Times New Roman" w:eastAsia="Times New Roman" w:hAnsi="Times New Roman" w:cs="Times New Roman"/>
          <w:b/>
          <w:i/>
          <w:sz w:val="24"/>
          <w:szCs w:val="24"/>
          <w:lang w:val="en-US" w:eastAsia="ru-RU"/>
        </w:rPr>
        <w:t>-</w:t>
      </w:r>
      <w:r w:rsidRPr="00F468A9">
        <w:rPr>
          <w:rFonts w:ascii="Times New Roman" w:eastAsia="Times New Roman" w:hAnsi="Times New Roman" w:cs="Times New Roman"/>
          <w:b/>
          <w:i/>
          <w:sz w:val="24"/>
          <w:szCs w:val="24"/>
          <w:lang w:val="en-US" w:eastAsia="ru-RU"/>
        </w:rPr>
        <w:t>mail</w:t>
      </w:r>
      <w:r w:rsidRPr="00EB234F">
        <w:rPr>
          <w:rFonts w:ascii="Times New Roman" w:eastAsia="Times New Roman" w:hAnsi="Times New Roman" w:cs="Times New Roman"/>
          <w:b/>
          <w:i/>
          <w:sz w:val="24"/>
          <w:szCs w:val="24"/>
          <w:lang w:val="en-US" w:eastAsia="ru-RU"/>
        </w:rPr>
        <w:t xml:space="preserve">: </w:t>
      </w:r>
      <w:hyperlink r:id="rId6" w:history="1">
        <w:r w:rsidRPr="00F468A9">
          <w:rPr>
            <w:rFonts w:ascii="Times New Roman" w:eastAsia="Times New Roman" w:hAnsi="Times New Roman" w:cs="Times New Roman"/>
            <w:b/>
            <w:i/>
            <w:color w:val="0000FF"/>
            <w:sz w:val="24"/>
            <w:szCs w:val="24"/>
            <w:u w:val="single"/>
            <w:lang w:val="en-US" w:eastAsia="ru-RU"/>
          </w:rPr>
          <w:t>MDOU</w:t>
        </w:r>
        <w:r w:rsidRPr="00EB234F">
          <w:rPr>
            <w:rFonts w:ascii="Times New Roman" w:eastAsia="Times New Roman" w:hAnsi="Times New Roman" w:cs="Times New Roman"/>
            <w:b/>
            <w:i/>
            <w:color w:val="0000FF"/>
            <w:sz w:val="24"/>
            <w:szCs w:val="24"/>
            <w:u w:val="single"/>
            <w:lang w:val="en-US" w:eastAsia="ru-RU"/>
          </w:rPr>
          <w:t>-485@</w:t>
        </w:r>
        <w:r w:rsidRPr="00F468A9">
          <w:rPr>
            <w:rFonts w:ascii="Times New Roman" w:eastAsia="Times New Roman" w:hAnsi="Times New Roman" w:cs="Times New Roman"/>
            <w:b/>
            <w:i/>
            <w:color w:val="0000FF"/>
            <w:sz w:val="24"/>
            <w:szCs w:val="24"/>
            <w:u w:val="single"/>
            <w:lang w:val="en-US" w:eastAsia="ru-RU"/>
          </w:rPr>
          <w:t>yandex</w:t>
        </w:r>
        <w:r w:rsidRPr="00EB234F">
          <w:rPr>
            <w:rFonts w:ascii="Times New Roman" w:eastAsia="Times New Roman" w:hAnsi="Times New Roman" w:cs="Times New Roman"/>
            <w:b/>
            <w:i/>
            <w:color w:val="0000FF"/>
            <w:sz w:val="24"/>
            <w:szCs w:val="24"/>
            <w:u w:val="single"/>
            <w:lang w:val="en-US" w:eastAsia="ru-RU"/>
          </w:rPr>
          <w:t>.</w:t>
        </w:r>
        <w:r w:rsidRPr="00F468A9">
          <w:rPr>
            <w:rFonts w:ascii="Times New Roman" w:eastAsia="Times New Roman" w:hAnsi="Times New Roman" w:cs="Times New Roman"/>
            <w:b/>
            <w:i/>
            <w:color w:val="0000FF"/>
            <w:sz w:val="24"/>
            <w:szCs w:val="24"/>
            <w:u w:val="single"/>
            <w:lang w:val="en-US" w:eastAsia="ru-RU"/>
          </w:rPr>
          <w:t>ru</w:t>
        </w:r>
      </w:hyperlink>
    </w:p>
    <w:p w:rsidR="00F468A9" w:rsidRPr="00EB234F" w:rsidRDefault="00BF0202" w:rsidP="00F468A9">
      <w:pPr>
        <w:spacing w:after="0" w:line="240" w:lineRule="auto"/>
        <w:jc w:val="center"/>
        <w:rPr>
          <w:rFonts w:ascii="Times New Roman" w:eastAsia="Times New Roman" w:hAnsi="Times New Roman" w:cs="Times New Roman"/>
          <w:b/>
          <w:i/>
          <w:sz w:val="24"/>
          <w:szCs w:val="24"/>
          <w:lang w:val="en-US" w:eastAsia="ru-RU"/>
        </w:rPr>
      </w:pPr>
      <w:hyperlink r:id="rId7" w:history="1">
        <w:r w:rsidR="00F468A9" w:rsidRPr="00F468A9">
          <w:rPr>
            <w:rFonts w:ascii="Times New Roman" w:eastAsia="Times New Roman" w:hAnsi="Times New Roman" w:cs="Times New Roman"/>
            <w:b/>
            <w:i/>
            <w:color w:val="0000FF"/>
            <w:sz w:val="24"/>
            <w:szCs w:val="24"/>
            <w:u w:val="single"/>
            <w:lang w:val="en-US" w:eastAsia="ru-RU"/>
          </w:rPr>
          <w:t>www.detsad485.ru</w:t>
        </w:r>
      </w:hyperlink>
    </w:p>
    <w:p w:rsidR="00F468A9" w:rsidRPr="00EB234F" w:rsidRDefault="00F468A9" w:rsidP="00F468A9">
      <w:pPr>
        <w:spacing w:after="0" w:line="240" w:lineRule="auto"/>
        <w:jc w:val="center"/>
        <w:rPr>
          <w:rFonts w:ascii="Times New Roman" w:eastAsia="Times New Roman" w:hAnsi="Times New Roman" w:cs="Times New Roman"/>
          <w:sz w:val="28"/>
          <w:szCs w:val="24"/>
          <w:lang w:val="en-US" w:eastAsia="ru-RU"/>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EB234F" w:rsidRDefault="0078519A" w:rsidP="00FA3D7E">
      <w:pPr>
        <w:spacing w:after="0" w:line="240" w:lineRule="auto"/>
        <w:ind w:firstLine="709"/>
        <w:jc w:val="both"/>
        <w:rPr>
          <w:rFonts w:ascii="Times New Roman" w:hAnsi="Times New Roman" w:cs="Times New Roman"/>
          <w:sz w:val="24"/>
          <w:szCs w:val="24"/>
          <w:lang w:val="en-US"/>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32"/>
          <w:szCs w:val="32"/>
        </w:rPr>
      </w:pPr>
      <w:r w:rsidRPr="00FA3D7E">
        <w:rPr>
          <w:rFonts w:ascii="Times New Roman" w:hAnsi="Times New Roman" w:cs="Times New Roman"/>
          <w:b/>
          <w:bCs/>
          <w:sz w:val="32"/>
          <w:szCs w:val="32"/>
        </w:rPr>
        <w:t>Рабочая программа</w:t>
      </w: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32"/>
          <w:szCs w:val="32"/>
        </w:rPr>
      </w:pPr>
      <w:r w:rsidRPr="00FA3D7E">
        <w:rPr>
          <w:rFonts w:ascii="Times New Roman" w:hAnsi="Times New Roman" w:cs="Times New Roman"/>
          <w:b/>
          <w:bCs/>
          <w:sz w:val="32"/>
          <w:szCs w:val="32"/>
        </w:rPr>
        <w:t>по обучению правилам дорожного движения</w:t>
      </w: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32"/>
          <w:szCs w:val="32"/>
        </w:rPr>
      </w:pPr>
      <w:r w:rsidRPr="00FA3D7E">
        <w:rPr>
          <w:rFonts w:ascii="Times New Roman" w:hAnsi="Times New Roman" w:cs="Times New Roman"/>
          <w:b/>
          <w:bCs/>
          <w:sz w:val="32"/>
          <w:szCs w:val="32"/>
        </w:rPr>
        <w:t xml:space="preserve">(в соответствии с ФГОС </w:t>
      </w:r>
      <w:proofErr w:type="gramStart"/>
      <w:r w:rsidRPr="00FA3D7E">
        <w:rPr>
          <w:rFonts w:ascii="Times New Roman" w:hAnsi="Times New Roman" w:cs="Times New Roman"/>
          <w:b/>
          <w:bCs/>
          <w:sz w:val="32"/>
          <w:szCs w:val="32"/>
        </w:rPr>
        <w:t>ДО</w:t>
      </w:r>
      <w:proofErr w:type="gramEnd"/>
      <w:r w:rsidRPr="00FA3D7E">
        <w:rPr>
          <w:rFonts w:ascii="Times New Roman" w:hAnsi="Times New Roman" w:cs="Times New Roman"/>
          <w:b/>
          <w:bCs/>
          <w:sz w:val="32"/>
          <w:szCs w:val="32"/>
        </w:rPr>
        <w:t>)</w:t>
      </w: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i/>
          <w:iCs/>
          <w:sz w:val="32"/>
          <w:szCs w:val="32"/>
        </w:rPr>
      </w:pPr>
      <w:r w:rsidRPr="00FA3D7E">
        <w:rPr>
          <w:rFonts w:ascii="Times New Roman" w:hAnsi="Times New Roman" w:cs="Times New Roman"/>
          <w:b/>
          <w:bCs/>
          <w:i/>
          <w:iCs/>
          <w:sz w:val="32"/>
          <w:szCs w:val="32"/>
        </w:rPr>
        <w:t>«Юные пешеходы»</w:t>
      </w:r>
    </w:p>
    <w:p w:rsidR="0078519A" w:rsidRPr="00FA3D7E" w:rsidRDefault="00F468A9"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(от 3</w:t>
      </w:r>
      <w:r w:rsidR="0078519A" w:rsidRPr="00FA3D7E">
        <w:rPr>
          <w:rFonts w:ascii="Times New Roman" w:hAnsi="Times New Roman" w:cs="Times New Roman"/>
          <w:b/>
          <w:bCs/>
          <w:sz w:val="32"/>
          <w:szCs w:val="32"/>
        </w:rPr>
        <w:t xml:space="preserve"> до 7 лет)</w:t>
      </w: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BF0202" w:rsidP="00FA3D7E">
      <w:pPr>
        <w:spacing w:after="0" w:line="240" w:lineRule="auto"/>
        <w:ind w:firstLine="709"/>
        <w:jc w:val="both"/>
        <w:rPr>
          <w:rFonts w:ascii="Times New Roman" w:hAnsi="Times New Roman" w:cs="Times New Roman"/>
          <w:b/>
          <w:bCs/>
          <w:sz w:val="24"/>
          <w:szCs w:val="24"/>
        </w:rPr>
      </w:pPr>
      <w:r w:rsidRPr="00BF0202">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0.05pt;height:325.2pt;visibility:visible">
            <v:imagedata r:id="rId8" o:title=""/>
          </v:shape>
        </w:pict>
      </w: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Пояснительная записка……………….………………..…………………………</w:t>
      </w:r>
      <w:r>
        <w:rPr>
          <w:rFonts w:ascii="Times New Roman" w:hAnsi="Times New Roman" w:cs="Times New Roman"/>
          <w:sz w:val="24"/>
          <w:szCs w:val="24"/>
        </w:rPr>
        <w:t>……...</w:t>
      </w:r>
      <w:r w:rsidRPr="00FA3D7E">
        <w:rPr>
          <w:rFonts w:ascii="Times New Roman" w:hAnsi="Times New Roman" w:cs="Times New Roman"/>
          <w:sz w:val="24"/>
          <w:szCs w:val="24"/>
        </w:rPr>
        <w:t>3</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1. Принципы программы…………………………………………………………</w:t>
      </w:r>
      <w:r>
        <w:rPr>
          <w:rFonts w:ascii="Times New Roman" w:hAnsi="Times New Roman" w:cs="Times New Roman"/>
          <w:sz w:val="24"/>
          <w:szCs w:val="24"/>
        </w:rPr>
        <w:t>……...5</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2. Содержание программы………………………………………………………</w:t>
      </w:r>
      <w:r>
        <w:rPr>
          <w:rFonts w:ascii="Times New Roman" w:hAnsi="Times New Roman" w:cs="Times New Roman"/>
          <w:sz w:val="24"/>
          <w:szCs w:val="24"/>
        </w:rPr>
        <w:t>………6</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2.1. Перспективно-тематическое планирование………………………………</w:t>
      </w:r>
      <w:r>
        <w:rPr>
          <w:rFonts w:ascii="Times New Roman" w:hAnsi="Times New Roman" w:cs="Times New Roman"/>
          <w:sz w:val="24"/>
          <w:szCs w:val="24"/>
        </w:rPr>
        <w:t>……….6</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3. Условия реализации программы………….…………….………………</w:t>
      </w:r>
      <w:r>
        <w:rPr>
          <w:rFonts w:ascii="Times New Roman" w:hAnsi="Times New Roman" w:cs="Times New Roman"/>
          <w:sz w:val="24"/>
          <w:szCs w:val="24"/>
        </w:rPr>
        <w:t>…………..34</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3.1. Взаимодействие с родителями</w:t>
      </w:r>
      <w:r>
        <w:rPr>
          <w:rFonts w:ascii="Times New Roman" w:hAnsi="Times New Roman" w:cs="Times New Roman"/>
          <w:sz w:val="24"/>
          <w:szCs w:val="24"/>
        </w:rPr>
        <w:t xml:space="preserve"> (законными представителями) воспитанников…………………………………………………………………………………..34</w:t>
      </w:r>
    </w:p>
    <w:p w:rsidR="0078519A" w:rsidRPr="00FA3D7E" w:rsidRDefault="0078519A"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Взаимодействие с педагогами …</w:t>
      </w:r>
      <w:r w:rsidRPr="00FA3D7E">
        <w:rPr>
          <w:rFonts w:ascii="Times New Roman" w:hAnsi="Times New Roman" w:cs="Times New Roman"/>
          <w:sz w:val="24"/>
          <w:szCs w:val="24"/>
        </w:rPr>
        <w:t>…………………………..............</w:t>
      </w:r>
      <w:r>
        <w:rPr>
          <w:rFonts w:ascii="Times New Roman" w:hAnsi="Times New Roman" w:cs="Times New Roman"/>
          <w:sz w:val="24"/>
          <w:szCs w:val="24"/>
        </w:rPr>
        <w:t>......................35</w:t>
      </w:r>
    </w:p>
    <w:p w:rsidR="0078519A" w:rsidRPr="00FA3D7E" w:rsidRDefault="0078519A"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литературы……………………………………………………………………..37</w:t>
      </w: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468A9">
      <w:pPr>
        <w:spacing w:after="0" w:line="240" w:lineRule="auto"/>
        <w:rPr>
          <w:rFonts w:ascii="Times New Roman" w:hAnsi="Times New Roman" w:cs="Times New Roman"/>
          <w:sz w:val="24"/>
          <w:szCs w:val="24"/>
        </w:rPr>
      </w:pPr>
    </w:p>
    <w:p w:rsidR="00F468A9" w:rsidRDefault="00F468A9" w:rsidP="00F468A9">
      <w:pPr>
        <w:spacing w:after="0" w:line="240" w:lineRule="auto"/>
        <w:rPr>
          <w:rFonts w:ascii="Times New Roman" w:hAnsi="Times New Roman" w:cs="Times New Roman"/>
          <w:b/>
          <w:bCs/>
          <w:sz w:val="24"/>
          <w:szCs w:val="24"/>
        </w:rPr>
      </w:pP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lastRenderedPageBreak/>
        <w:t>Пояснительная записка</w:t>
      </w:r>
    </w:p>
    <w:p w:rsidR="0078519A" w:rsidRPr="00FA3D7E" w:rsidRDefault="0078519A" w:rsidP="00FA3D7E">
      <w:pPr>
        <w:spacing w:after="0" w:line="240" w:lineRule="auto"/>
        <w:ind w:firstLine="709"/>
        <w:jc w:val="center"/>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С 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 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 П. </w:t>
      </w:r>
      <w:proofErr w:type="spellStart"/>
      <w:r w:rsidRPr="00FA3D7E">
        <w:rPr>
          <w:rFonts w:ascii="Times New Roman" w:hAnsi="Times New Roman" w:cs="Times New Roman"/>
          <w:sz w:val="24"/>
          <w:szCs w:val="24"/>
        </w:rPr>
        <w:t>Лич</w:t>
      </w:r>
      <w:proofErr w:type="spellEnd"/>
      <w:r w:rsidRPr="00FA3D7E">
        <w:rPr>
          <w:rFonts w:ascii="Times New Roman" w:hAnsi="Times New Roman" w:cs="Times New Roman"/>
          <w:sz w:val="24"/>
          <w:szCs w:val="24"/>
        </w:rPr>
        <w:t xml:space="preserve"> и П. </w:t>
      </w:r>
      <w:proofErr w:type="spellStart"/>
      <w:r w:rsidRPr="00FA3D7E">
        <w:rPr>
          <w:rFonts w:ascii="Times New Roman" w:hAnsi="Times New Roman" w:cs="Times New Roman"/>
          <w:sz w:val="24"/>
          <w:szCs w:val="24"/>
        </w:rPr>
        <w:t>Статмэн</w:t>
      </w:r>
      <w:proofErr w:type="spellEnd"/>
      <w:r w:rsidRPr="00FA3D7E">
        <w:rPr>
          <w:rFonts w:ascii="Times New Roman" w:hAnsi="Times New Roman" w:cs="Times New Roman"/>
          <w:sz w:val="24"/>
          <w:szCs w:val="24"/>
        </w:rPr>
        <w:t xml:space="preserve"> в своих 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 К.Д.Ушинский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Вопросы обучения детей дошкольного возраста безопасному поведению на дорогах в отечественной педагогической науке отдельно не исследовались, но рассматривались как один из аспектов нравственного воспитания. В частности, в исследованиях Р.Б. </w:t>
      </w:r>
      <w:proofErr w:type="spellStart"/>
      <w:r w:rsidRPr="00FA3D7E">
        <w:rPr>
          <w:rFonts w:ascii="Times New Roman" w:hAnsi="Times New Roman" w:cs="Times New Roman"/>
          <w:sz w:val="24"/>
          <w:szCs w:val="24"/>
        </w:rPr>
        <w:t>Стеркиной</w:t>
      </w:r>
      <w:proofErr w:type="spellEnd"/>
      <w:r w:rsidRPr="00FA3D7E">
        <w:rPr>
          <w:rFonts w:ascii="Times New Roman" w:hAnsi="Times New Roman" w:cs="Times New Roman"/>
          <w:sz w:val="24"/>
          <w:szCs w:val="24"/>
        </w:rPr>
        <w:t xml:space="preserve">, Н.Л. Князевой, А.В. </w:t>
      </w:r>
      <w:proofErr w:type="spellStart"/>
      <w:r w:rsidRPr="00FA3D7E">
        <w:rPr>
          <w:rFonts w:ascii="Times New Roman" w:hAnsi="Times New Roman" w:cs="Times New Roman"/>
          <w:sz w:val="24"/>
          <w:szCs w:val="24"/>
        </w:rPr>
        <w:t>Гостюшина</w:t>
      </w:r>
      <w:proofErr w:type="spellEnd"/>
      <w:r w:rsidRPr="00FA3D7E">
        <w:rPr>
          <w:rFonts w:ascii="Times New Roman" w:hAnsi="Times New Roman" w:cs="Times New Roman"/>
          <w:sz w:val="24"/>
          <w:szCs w:val="24"/>
        </w:rPr>
        <w:t xml:space="preserve">, </w:t>
      </w:r>
      <w:proofErr w:type="spellStart"/>
      <w:r w:rsidRPr="00FA3D7E">
        <w:rPr>
          <w:rFonts w:ascii="Times New Roman" w:hAnsi="Times New Roman" w:cs="Times New Roman"/>
          <w:sz w:val="24"/>
          <w:szCs w:val="24"/>
        </w:rPr>
        <w:t>Н.И.Клочанова</w:t>
      </w:r>
      <w:proofErr w:type="gramStart"/>
      <w:r w:rsidRPr="00FA3D7E">
        <w:rPr>
          <w:rFonts w:ascii="Times New Roman" w:hAnsi="Times New Roman" w:cs="Times New Roman"/>
          <w:sz w:val="24"/>
          <w:szCs w:val="24"/>
        </w:rPr>
        <w:t>,М</w:t>
      </w:r>
      <w:proofErr w:type="gramEnd"/>
      <w:r w:rsidRPr="00FA3D7E">
        <w:rPr>
          <w:rFonts w:ascii="Times New Roman" w:hAnsi="Times New Roman" w:cs="Times New Roman"/>
          <w:sz w:val="24"/>
          <w:szCs w:val="24"/>
        </w:rPr>
        <w:t>.М</w:t>
      </w:r>
      <w:proofErr w:type="spellEnd"/>
      <w:r w:rsidRPr="00FA3D7E">
        <w:rPr>
          <w:rFonts w:ascii="Times New Roman" w:hAnsi="Times New Roman" w:cs="Times New Roman"/>
          <w:sz w:val="24"/>
          <w:szCs w:val="24"/>
        </w:rPr>
        <w:t xml:space="preserve">. Котик, О.А. </w:t>
      </w:r>
      <w:proofErr w:type="spellStart"/>
      <w:r w:rsidRPr="00FA3D7E">
        <w:rPr>
          <w:rFonts w:ascii="Times New Roman" w:hAnsi="Times New Roman" w:cs="Times New Roman"/>
          <w:sz w:val="24"/>
          <w:szCs w:val="24"/>
        </w:rPr>
        <w:t>Скоролуповой</w:t>
      </w:r>
      <w:proofErr w:type="spellEnd"/>
      <w:r w:rsidRPr="00FA3D7E">
        <w:rPr>
          <w:rFonts w:ascii="Times New Roman" w:hAnsi="Times New Roman" w:cs="Times New Roman"/>
          <w:sz w:val="24"/>
          <w:szCs w:val="24"/>
        </w:rPr>
        <w:t>. Как же добиться усвоения ребенком соответствующих норм и правил дорожного движения? Привить навыки безопасного поведения на дороге, только рассуждая о безопасности, нельзя. Ведь безопасность – это не только сумма усвоенных знаний, но и умение правильно себя вести в дорожных ситуациях.</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i/>
          <w:iCs/>
          <w:sz w:val="24"/>
          <w:szCs w:val="24"/>
        </w:rPr>
        <w:t>Программа «Юный пешеход»</w:t>
      </w:r>
      <w:r w:rsidRPr="00FA3D7E">
        <w:rPr>
          <w:rFonts w:ascii="Times New Roman" w:hAnsi="Times New Roman" w:cs="Times New Roman"/>
          <w:sz w:val="24"/>
          <w:szCs w:val="24"/>
        </w:rPr>
        <w:t xml:space="preserve"> - это возможность доступно разъяснить</w:t>
      </w:r>
      <w:r>
        <w:rPr>
          <w:rFonts w:ascii="Times New Roman" w:hAnsi="Times New Roman" w:cs="Times New Roman"/>
          <w:sz w:val="24"/>
          <w:szCs w:val="24"/>
        </w:rPr>
        <w:t xml:space="preserve"> </w:t>
      </w:r>
      <w:r w:rsidRPr="00FA3D7E">
        <w:rPr>
          <w:rFonts w:ascii="Times New Roman" w:hAnsi="Times New Roman" w:cs="Times New Roman"/>
          <w:sz w:val="24"/>
          <w:szCs w:val="24"/>
        </w:rPr>
        <w:t>правила ребенку, а при выборе формы обучения донести до него смысл опасности несоблюдения правил, научить навыкам безопасного общения со</w:t>
      </w:r>
      <w:r>
        <w:rPr>
          <w:rFonts w:ascii="Times New Roman" w:hAnsi="Times New Roman" w:cs="Times New Roman"/>
          <w:sz w:val="24"/>
          <w:szCs w:val="24"/>
        </w:rPr>
        <w:t xml:space="preserve"> </w:t>
      </w:r>
      <w:r w:rsidRPr="00FA3D7E">
        <w:rPr>
          <w:rFonts w:ascii="Times New Roman" w:hAnsi="Times New Roman" w:cs="Times New Roman"/>
          <w:sz w:val="24"/>
          <w:szCs w:val="24"/>
        </w:rPr>
        <w:t>сложным миром перехода улиц и дорог. В основе образовательной программы лежит авторская разработка Е.И. Шаламовой «Правила и безопасность дорожного движения».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i/>
          <w:iCs/>
          <w:sz w:val="24"/>
          <w:szCs w:val="24"/>
        </w:rPr>
        <w:lastRenderedPageBreak/>
        <w:t>Новизна программы</w:t>
      </w:r>
      <w:r w:rsidRPr="00FA3D7E">
        <w:rPr>
          <w:rFonts w:ascii="Times New Roman" w:hAnsi="Times New Roman" w:cs="Times New Roman"/>
          <w:sz w:val="24"/>
          <w:szCs w:val="24"/>
        </w:rPr>
        <w:t xml:space="preserve"> заключается в разработке и использовании педагогических технологий, которые обеспечат эффективное усвоение содержания установленного объема знаний и формирование устойчивых практических навыков у детей.</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Цель программы: </w:t>
      </w:r>
      <w:r w:rsidRPr="00FA3D7E">
        <w:rPr>
          <w:rFonts w:ascii="Times New Roman" w:hAnsi="Times New Roman" w:cs="Times New Roman"/>
          <w:sz w:val="24"/>
          <w:szCs w:val="24"/>
        </w:rPr>
        <w:t>формировать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8519A" w:rsidRPr="00FA3D7E" w:rsidRDefault="0078519A" w:rsidP="00FA3D7E">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b/>
          <w:bCs/>
          <w:sz w:val="24"/>
          <w:szCs w:val="24"/>
        </w:rPr>
        <w:t>Задачи: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1. Формирование у дошкольников определенных знаний и представлений </w:t>
      </w:r>
      <w:proofErr w:type="gramStart"/>
      <w:r w:rsidRPr="00FA3D7E">
        <w:rPr>
          <w:rFonts w:ascii="Times New Roman" w:hAnsi="Times New Roman" w:cs="Times New Roman"/>
          <w:sz w:val="24"/>
          <w:szCs w:val="24"/>
        </w:rPr>
        <w:t>об</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основах</w:t>
      </w:r>
      <w:proofErr w:type="gramEnd"/>
      <w:r w:rsidRPr="00FA3D7E">
        <w:rPr>
          <w:rFonts w:ascii="Times New Roman" w:hAnsi="Times New Roman" w:cs="Times New Roman"/>
          <w:sz w:val="24"/>
          <w:szCs w:val="24"/>
        </w:rPr>
        <w:t xml:space="preserve"> безопасного поведения на дорогах.</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2. Формирование устойчивых навыков поведения на улице и в </w:t>
      </w:r>
      <w:proofErr w:type="gramStart"/>
      <w:r w:rsidRPr="00FA3D7E">
        <w:rPr>
          <w:rFonts w:ascii="Times New Roman" w:hAnsi="Times New Roman" w:cs="Times New Roman"/>
          <w:sz w:val="24"/>
          <w:szCs w:val="24"/>
        </w:rPr>
        <w:t>общественном</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транспорте</w:t>
      </w:r>
      <w:proofErr w:type="gramEnd"/>
      <w:r w:rsidRPr="00FA3D7E">
        <w:rPr>
          <w:rFonts w:ascii="Times New Roman" w:hAnsi="Times New Roman" w:cs="Times New Roman"/>
          <w:sz w:val="24"/>
          <w:szCs w:val="24"/>
        </w:rPr>
        <w:t>.</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3. Воспитание у дошкольников ответственности за свою безопасность, осознанного желания соблюдать правила дорожного движения.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4. Формирование у родителей воспитанников устойчивого интереса к проблеме безопасности детей - участников дорожного движения, привлечение родительского сообщества к непосредственному и активному участию в процессе реализации данной программы.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Срок реализации программы</w:t>
      </w:r>
      <w:r w:rsidR="00EB234F">
        <w:rPr>
          <w:rFonts w:ascii="Times New Roman" w:hAnsi="Times New Roman" w:cs="Times New Roman"/>
          <w:sz w:val="24"/>
          <w:szCs w:val="24"/>
        </w:rPr>
        <w:t>: 4 года</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Программа предполагает систематическую разноплановую работу,</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ДОУ, родителей, позволяющим доступно разъяснять детям Правила дорожного движения. Используемые в ходе работы ситуационные формы обучения, максимальное разнообразие приемов и средств, творческий поиск позволяют:</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ребенку научиться предвидеть опасные ситуации и правильно их оценивать, создавать модель поведения на дороге;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привлекает родителей к осуществлению взаимодействия с дошкольным образовательным учреждением.</w:t>
      </w:r>
    </w:p>
    <w:p w:rsidR="0078519A" w:rsidRPr="00FA3D7E" w:rsidRDefault="0078519A" w:rsidP="00FA3D7E">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b/>
          <w:bCs/>
          <w:sz w:val="24"/>
          <w:szCs w:val="24"/>
        </w:rPr>
        <w:t>Ожидаемые результаты реализации программы: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овладение базовыми правилами поведения на дороге: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осознанное отношение к вопросам личной безопасности 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безопасности окружающих;</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умение предвидеть возможную опасность, находить способы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избегать ее;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умение выбрать адекватную модель поведения в </w:t>
      </w:r>
      <w:proofErr w:type="gramStart"/>
      <w:r w:rsidRPr="00FA3D7E">
        <w:rPr>
          <w:rFonts w:ascii="Times New Roman" w:hAnsi="Times New Roman" w:cs="Times New Roman"/>
          <w:sz w:val="24"/>
          <w:szCs w:val="24"/>
        </w:rPr>
        <w:t>различных</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жизненных </w:t>
      </w:r>
      <w:proofErr w:type="gramStart"/>
      <w:r w:rsidRPr="00FA3D7E">
        <w:rPr>
          <w:rFonts w:ascii="Times New Roman" w:hAnsi="Times New Roman" w:cs="Times New Roman"/>
          <w:sz w:val="24"/>
          <w:szCs w:val="24"/>
        </w:rPr>
        <w:t>ситуациях</w:t>
      </w:r>
      <w:proofErr w:type="gramEnd"/>
      <w:r w:rsidRPr="00FA3D7E">
        <w:rPr>
          <w:rFonts w:ascii="Times New Roman" w:hAnsi="Times New Roman" w:cs="Times New Roman"/>
          <w:sz w:val="24"/>
          <w:szCs w:val="24"/>
        </w:rPr>
        <w:t>;</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умение организовать свою деятельность в соответствии с правилами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безопасного для себя и окружающих поведения </w:t>
      </w:r>
      <w:proofErr w:type="gramStart"/>
      <w:r w:rsidRPr="00FA3D7E">
        <w:rPr>
          <w:rFonts w:ascii="Times New Roman" w:hAnsi="Times New Roman" w:cs="Times New Roman"/>
          <w:sz w:val="24"/>
          <w:szCs w:val="24"/>
        </w:rPr>
        <w:t>в</w:t>
      </w:r>
      <w:proofErr w:type="gramEnd"/>
      <w:r w:rsidRPr="00FA3D7E">
        <w:rPr>
          <w:rFonts w:ascii="Times New Roman" w:hAnsi="Times New Roman" w:cs="Times New Roman"/>
          <w:sz w:val="24"/>
          <w:szCs w:val="24"/>
        </w:rPr>
        <w:t xml:space="preserve"> «типичных</w:t>
      </w:r>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ситуациях</w:t>
      </w:r>
      <w:proofErr w:type="gramEnd"/>
      <w:r w:rsidRPr="00FA3D7E">
        <w:rPr>
          <w:rFonts w:ascii="Times New Roman" w:hAnsi="Times New Roman" w:cs="Times New Roman"/>
          <w:sz w:val="24"/>
          <w:szCs w:val="24"/>
        </w:rPr>
        <w:t>»;</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способность действовать в экстремальных ситуациях в соответствии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с усвоенными правилами на дороге;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представление о возможных негативных последствиях для других</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людей своими неосторожными действиями;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проявление дисциплинированности, выдержки, самостоятельности </w:t>
      </w:r>
      <w:proofErr w:type="gramStart"/>
      <w:r w:rsidRPr="00FA3D7E">
        <w:rPr>
          <w:rFonts w:ascii="Times New Roman" w:hAnsi="Times New Roman" w:cs="Times New Roman"/>
          <w:sz w:val="24"/>
          <w:szCs w:val="24"/>
        </w:rPr>
        <w:t>в</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соблюдении</w:t>
      </w:r>
      <w:proofErr w:type="gramEnd"/>
      <w:r w:rsidRPr="00FA3D7E">
        <w:rPr>
          <w:rFonts w:ascii="Times New Roman" w:hAnsi="Times New Roman" w:cs="Times New Roman"/>
          <w:sz w:val="24"/>
          <w:szCs w:val="24"/>
        </w:rPr>
        <w:t xml:space="preserve"> правил поведения.</w:t>
      </w:r>
    </w:p>
    <w:p w:rsidR="0078519A" w:rsidRPr="00FA3D7E" w:rsidRDefault="0078519A" w:rsidP="00FA3D7E">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b/>
          <w:bCs/>
          <w:sz w:val="24"/>
          <w:szCs w:val="24"/>
        </w:rPr>
        <w:t>Целевые ориентиры программы на этапе реализации программы: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формирование представлений об алгоритме поведения на проезжей части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дороги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lastRenderedPageBreak/>
        <w:t>• 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развитие операций внутреннего программирования с опорой </w:t>
      </w:r>
      <w:proofErr w:type="gramStart"/>
      <w:r w:rsidRPr="00FA3D7E">
        <w:rPr>
          <w:rFonts w:ascii="Times New Roman" w:hAnsi="Times New Roman" w:cs="Times New Roman"/>
          <w:sz w:val="24"/>
          <w:szCs w:val="24"/>
        </w:rPr>
        <w:t>на</w:t>
      </w:r>
      <w:proofErr w:type="gramEnd"/>
      <w:r w:rsidRPr="00FA3D7E">
        <w:rPr>
          <w:rFonts w:ascii="Times New Roman" w:hAnsi="Times New Roman" w:cs="Times New Roman"/>
          <w:sz w:val="24"/>
          <w:szCs w:val="24"/>
        </w:rPr>
        <w:t xml:space="preserve"> реальные 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w:t>
      </w:r>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 формирование представлений о труде взрослых: водитель такси (легкового</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автомобиля, троллейбуса, автобуса, снегоуборочной машины, пожарной машины);</w:t>
      </w:r>
    </w:p>
    <w:p w:rsidR="0078519A" w:rsidRPr="00EB234F" w:rsidRDefault="0078519A" w:rsidP="00EB234F">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 xml:space="preserve">• расширение объема предметного (существительные), предикативного (глаголы) и адъективного (прилагательные); словаря </w:t>
      </w:r>
      <w:proofErr w:type="spellStart"/>
      <w:r w:rsidRPr="00FA3D7E">
        <w:rPr>
          <w:rFonts w:ascii="Times New Roman" w:hAnsi="Times New Roman" w:cs="Times New Roman"/>
          <w:sz w:val="24"/>
          <w:szCs w:val="24"/>
        </w:rPr>
        <w:t>импрессивной</w:t>
      </w:r>
      <w:proofErr w:type="spellEnd"/>
      <w:r w:rsidRPr="00FA3D7E">
        <w:rPr>
          <w:rFonts w:ascii="Times New Roman" w:hAnsi="Times New Roman" w:cs="Times New Roman"/>
          <w:sz w:val="24"/>
          <w:szCs w:val="24"/>
        </w:rPr>
        <w:t xml:space="preserve">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w:t>
      </w:r>
      <w:proofErr w:type="gramEnd"/>
    </w:p>
    <w:p w:rsidR="00EB234F" w:rsidRDefault="00EB234F" w:rsidP="00FA3D7E">
      <w:pPr>
        <w:spacing w:after="0" w:line="240" w:lineRule="auto"/>
        <w:ind w:firstLine="709"/>
        <w:jc w:val="center"/>
        <w:rPr>
          <w:rFonts w:ascii="Times New Roman" w:hAnsi="Times New Roman" w:cs="Times New Roman"/>
          <w:b/>
          <w:bCs/>
          <w:sz w:val="24"/>
          <w:szCs w:val="24"/>
        </w:rPr>
      </w:pPr>
    </w:p>
    <w:p w:rsidR="0078519A" w:rsidRDefault="0078519A" w:rsidP="00EB234F">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1. Принципы программ</w:t>
      </w:r>
      <w:r>
        <w:rPr>
          <w:rFonts w:ascii="Times New Roman" w:hAnsi="Times New Roman" w:cs="Times New Roman"/>
          <w:b/>
          <w:bCs/>
          <w:sz w:val="24"/>
          <w:szCs w:val="24"/>
        </w:rPr>
        <w:t>ы:</w:t>
      </w:r>
    </w:p>
    <w:p w:rsidR="0078519A" w:rsidRPr="00EB234F" w:rsidRDefault="0078519A" w:rsidP="00EB234F">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sz w:val="24"/>
          <w:szCs w:val="24"/>
        </w:rPr>
        <w:t>Жизненная среда может и должна развивать ребенка, служить фоном и</w:t>
      </w:r>
      <w:r w:rsidR="00EB234F">
        <w:rPr>
          <w:rFonts w:ascii="Times New Roman" w:hAnsi="Times New Roman" w:cs="Times New Roman"/>
          <w:b/>
          <w:bCs/>
          <w:sz w:val="24"/>
          <w:szCs w:val="24"/>
        </w:rPr>
        <w:t xml:space="preserve"> </w:t>
      </w:r>
      <w:r w:rsidRPr="00FA3D7E">
        <w:rPr>
          <w:rFonts w:ascii="Times New Roman" w:hAnsi="Times New Roman" w:cs="Times New Roman"/>
          <w:sz w:val="24"/>
          <w:szCs w:val="24"/>
        </w:rPr>
        <w:t>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 Вся программа в силу ее особой значимости для охраны жизни и здоровья детей требует соблюдения следующих основных принципов:</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Принцип последовательности </w:t>
      </w:r>
      <w:r w:rsidRPr="00FA3D7E">
        <w:rPr>
          <w:rFonts w:ascii="Times New Roman" w:hAnsi="Times New Roman" w:cs="Times New Roman"/>
          <w:sz w:val="24"/>
          <w:szCs w:val="24"/>
        </w:rPr>
        <w:t xml:space="preserve">– любая новая ступень в обучении ребёнка опирается на уже </w:t>
      </w:r>
      <w:proofErr w:type="gramStart"/>
      <w:r w:rsidRPr="00FA3D7E">
        <w:rPr>
          <w:rFonts w:ascii="Times New Roman" w:hAnsi="Times New Roman" w:cs="Times New Roman"/>
          <w:sz w:val="24"/>
          <w:szCs w:val="24"/>
        </w:rPr>
        <w:t>освоенное</w:t>
      </w:r>
      <w:proofErr w:type="gramEnd"/>
      <w:r w:rsidRPr="00FA3D7E">
        <w:rPr>
          <w:rFonts w:ascii="Times New Roman" w:hAnsi="Times New Roman" w:cs="Times New Roman"/>
          <w:sz w:val="24"/>
          <w:szCs w:val="24"/>
        </w:rPr>
        <w:t xml:space="preserve"> в предыдущем.</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Принцип наглядности </w:t>
      </w:r>
      <w:r w:rsidRPr="00FA3D7E">
        <w:rPr>
          <w:rFonts w:ascii="Times New Roman" w:hAnsi="Times New Roman" w:cs="Times New Roman"/>
          <w:sz w:val="24"/>
          <w:szCs w:val="24"/>
        </w:rPr>
        <w:t>– дети должны сами все увидеть, услышать, потрогать и тем самым реализовать стремление к познанию.</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Принцип деятельности </w:t>
      </w:r>
      <w:r w:rsidRPr="00FA3D7E">
        <w:rPr>
          <w:rFonts w:ascii="Times New Roman" w:hAnsi="Times New Roman" w:cs="Times New Roman"/>
          <w:sz w:val="24"/>
          <w:szCs w:val="24"/>
        </w:rPr>
        <w:t>– включение ребёнка в игровую, познавательную, поисковую деятельность с целью стимулирования активной жизненной позиции.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Принцип полноты</w:t>
      </w:r>
      <w:r w:rsidRPr="00FA3D7E">
        <w:rPr>
          <w:rFonts w:ascii="Times New Roman" w:hAnsi="Times New Roman" w:cs="Times New Roman"/>
          <w:sz w:val="24"/>
          <w:szCs w:val="24"/>
        </w:rPr>
        <w:t xml:space="preserve">. Начиная с раннего возраста, реализуется содержание программы по всем разделам, т.к. если какой-либо раздел выпадает, то дети могут оказаться незащищенными от </w:t>
      </w:r>
      <w:proofErr w:type="gramStart"/>
      <w:r w:rsidRPr="00FA3D7E">
        <w:rPr>
          <w:rFonts w:ascii="Times New Roman" w:hAnsi="Times New Roman" w:cs="Times New Roman"/>
          <w:sz w:val="24"/>
          <w:szCs w:val="24"/>
        </w:rPr>
        <w:t>представленных</w:t>
      </w:r>
      <w:proofErr w:type="gramEnd"/>
      <w:r w:rsidRPr="00FA3D7E">
        <w:rPr>
          <w:rFonts w:ascii="Times New Roman" w:hAnsi="Times New Roman" w:cs="Times New Roman"/>
          <w:sz w:val="24"/>
          <w:szCs w:val="24"/>
        </w:rPr>
        <w:t xml:space="preserve"> в нем</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определенных источников опасности.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Принцип системности</w:t>
      </w:r>
      <w:r w:rsidRPr="00FA3D7E">
        <w:rPr>
          <w:rFonts w:ascii="Times New Roman" w:hAnsi="Times New Roman" w:cs="Times New Roman"/>
          <w:sz w:val="24"/>
          <w:szCs w:val="24"/>
        </w:rPr>
        <w:t>. Работа проводится систематически весь учебный год при гибком распределении содержания программ в течение дня.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Принцип сезонности. </w:t>
      </w:r>
      <w:r w:rsidRPr="00FA3D7E">
        <w:rPr>
          <w:rFonts w:ascii="Times New Roman" w:hAnsi="Times New Roman" w:cs="Times New Roman"/>
          <w:sz w:val="24"/>
          <w:szCs w:val="24"/>
        </w:rPr>
        <w:t>Если в зимний период педагоги часто ограничиваются методическими пособиями, то в остальные времена года организовывают экскурсии к проезжей части, катание на велосипедах, самокатах и т.д.</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 xml:space="preserve">Принцип возрастной </w:t>
      </w:r>
      <w:proofErr w:type="spellStart"/>
      <w:r w:rsidRPr="00FA3D7E">
        <w:rPr>
          <w:rFonts w:ascii="Times New Roman" w:hAnsi="Times New Roman" w:cs="Times New Roman"/>
          <w:b/>
          <w:bCs/>
          <w:sz w:val="24"/>
          <w:szCs w:val="24"/>
        </w:rPr>
        <w:t>адресованности</w:t>
      </w:r>
      <w:proofErr w:type="spellEnd"/>
      <w:r w:rsidRPr="00FA3D7E">
        <w:rPr>
          <w:rFonts w:ascii="Times New Roman" w:hAnsi="Times New Roman" w:cs="Times New Roman"/>
          <w:sz w:val="24"/>
          <w:szCs w:val="24"/>
        </w:rPr>
        <w:t>. Предусматриваем объединение по группам детей младшего и среднего дошкольного возраста, среднего и старшего; старшего дошкольного и младшего школьного возраста.</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Принцип интеграции</w:t>
      </w:r>
      <w:r w:rsidRPr="00FA3D7E">
        <w:rPr>
          <w:rFonts w:ascii="Times New Roman" w:hAnsi="Times New Roman" w:cs="Times New Roman"/>
          <w:sz w:val="24"/>
          <w:szCs w:val="24"/>
        </w:rPr>
        <w:t>. Программы по ПДД включаются в тематику других занятий: изобразительная деятельность, экологическое и физкультурное воспитание, и также в нерегламентированную деятельность и 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t>Принцип координации деятельности педагогов</w:t>
      </w:r>
      <w:r w:rsidRPr="00FA3D7E">
        <w:rPr>
          <w:rFonts w:ascii="Times New Roman" w:hAnsi="Times New Roman" w:cs="Times New Roman"/>
          <w:sz w:val="24"/>
          <w:szCs w:val="24"/>
        </w:rPr>
        <w:t>. Все педагоги планируют работу по ПДД на основе годового плана учреждения, в целях и последовательности в раскрытии каждой темы и избежание повторов.</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b/>
          <w:bCs/>
          <w:sz w:val="24"/>
          <w:szCs w:val="24"/>
        </w:rPr>
        <w:lastRenderedPageBreak/>
        <w:t xml:space="preserve">Принцип преемственности. </w:t>
      </w:r>
      <w:r w:rsidRPr="00FA3D7E">
        <w:rPr>
          <w:rFonts w:ascii="Times New Roman" w:hAnsi="Times New Roman" w:cs="Times New Roman"/>
          <w:sz w:val="24"/>
          <w:szCs w:val="24"/>
        </w:rPr>
        <w:t>Взаимодействия с воспитанниками в условиях 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w:t>
      </w:r>
    </w:p>
    <w:p w:rsidR="0078519A" w:rsidRPr="00FA3D7E" w:rsidRDefault="0078519A" w:rsidP="00FA3D7E">
      <w:pPr>
        <w:spacing w:after="0" w:line="240" w:lineRule="auto"/>
        <w:jc w:val="both"/>
        <w:rPr>
          <w:rFonts w:ascii="Times New Roman" w:hAnsi="Times New Roman" w:cs="Times New Roman"/>
          <w:sz w:val="24"/>
          <w:szCs w:val="24"/>
        </w:rPr>
      </w:pPr>
    </w:p>
    <w:p w:rsidR="0078519A" w:rsidRPr="00FA3D7E" w:rsidRDefault="0078519A" w:rsidP="00EB234F">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2. Содержание программы</w:t>
      </w:r>
    </w:p>
    <w:p w:rsidR="0078519A" w:rsidRPr="00FA3D7E" w:rsidRDefault="0078519A" w:rsidP="00EB234F">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2.1. Перспективно-тематическое планирование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Организация образовательной деятельности по обучению детей основам безопасного поведения на дороге осуществляется как в совместной деятельности в процессе организации различных видов деятельности (коммуникативной, игровой, самообслуживание и элементарный бытовой труд, познавательно-исследовательской, восприятие художественной литературы и </w:t>
      </w:r>
      <w:proofErr w:type="spellStart"/>
      <w:r w:rsidRPr="00FA3D7E">
        <w:rPr>
          <w:rFonts w:ascii="Times New Roman" w:hAnsi="Times New Roman" w:cs="Times New Roman"/>
          <w:sz w:val="24"/>
          <w:szCs w:val="24"/>
        </w:rPr>
        <w:t>фольклора</w:t>
      </w:r>
      <w:proofErr w:type="gramStart"/>
      <w:r w:rsidRPr="00FA3D7E">
        <w:rPr>
          <w:rFonts w:ascii="Times New Roman" w:hAnsi="Times New Roman" w:cs="Times New Roman"/>
          <w:sz w:val="24"/>
          <w:szCs w:val="24"/>
        </w:rPr>
        <w:t>,д</w:t>
      </w:r>
      <w:proofErr w:type="gramEnd"/>
      <w:r w:rsidRPr="00FA3D7E">
        <w:rPr>
          <w:rFonts w:ascii="Times New Roman" w:hAnsi="Times New Roman" w:cs="Times New Roman"/>
          <w:sz w:val="24"/>
          <w:szCs w:val="24"/>
        </w:rPr>
        <w:t>вигательной</w:t>
      </w:r>
      <w:proofErr w:type="spellEnd"/>
      <w:r w:rsidRPr="00FA3D7E">
        <w:rPr>
          <w:rFonts w:ascii="Times New Roman" w:hAnsi="Times New Roman" w:cs="Times New Roman"/>
          <w:sz w:val="24"/>
          <w:szCs w:val="24"/>
        </w:rPr>
        <w:t>, музыкальной); в ходе режимных моментов - беседы, чтения художественной литературы, обсуждения, наблюдения; так и в самостоятельной деятельности.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Перспективные планы составлены с учетом требований программы,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возрастных особенностей, материально-технической базы ДОУ и интеграции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образовательных областей.</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Примерами интеграции образовательных областей служат:</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информирование о правилах безопасности жизнедеятельности с целью избежание несчастного случая на дороге, способного повлечь за собой</w:t>
      </w:r>
    </w:p>
    <w:p w:rsidR="0078519A" w:rsidRPr="00FA3D7E" w:rsidRDefault="0078519A" w:rsidP="00FA3D7E">
      <w:pPr>
        <w:spacing w:after="0" w:line="240" w:lineRule="auto"/>
        <w:ind w:firstLine="709"/>
        <w:jc w:val="both"/>
        <w:rPr>
          <w:rFonts w:ascii="Times New Roman" w:hAnsi="Times New Roman" w:cs="Times New Roman"/>
          <w:sz w:val="24"/>
          <w:szCs w:val="24"/>
        </w:rPr>
      </w:pPr>
      <w:proofErr w:type="spellStart"/>
      <w:r w:rsidRPr="00FA3D7E">
        <w:rPr>
          <w:rFonts w:ascii="Times New Roman" w:hAnsi="Times New Roman" w:cs="Times New Roman"/>
          <w:sz w:val="24"/>
          <w:szCs w:val="24"/>
        </w:rPr>
        <w:t>травмирование</w:t>
      </w:r>
      <w:proofErr w:type="spellEnd"/>
      <w:r w:rsidRPr="00FA3D7E">
        <w:rPr>
          <w:rFonts w:ascii="Times New Roman" w:hAnsi="Times New Roman" w:cs="Times New Roman"/>
          <w:sz w:val="24"/>
          <w:szCs w:val="24"/>
        </w:rPr>
        <w:t xml:space="preserve"> организма, организация подвижных и спортивных игр по ПДД, обучение катанию на велосипеде («Физическое развитие»)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организация дидактических, развивающих игр по ПДД, формирование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 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rsidR="0078519A"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привлечение внимания к созданию предметно-развивающей среды в ДО</w:t>
      </w:r>
      <w:proofErr w:type="gramStart"/>
      <w:r w:rsidRPr="00FA3D7E">
        <w:rPr>
          <w:rFonts w:ascii="Times New Roman" w:hAnsi="Times New Roman" w:cs="Times New Roman"/>
          <w:sz w:val="24"/>
          <w:szCs w:val="24"/>
        </w:rPr>
        <w:t>У(</w:t>
      </w:r>
      <w:proofErr w:type="gramEnd"/>
      <w:r w:rsidRPr="00FA3D7E">
        <w:rPr>
          <w:rFonts w:ascii="Times New Roman" w:hAnsi="Times New Roman" w:cs="Times New Roman"/>
          <w:sz w:val="24"/>
          <w:szCs w:val="24"/>
        </w:rPr>
        <w:t>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w:t>
      </w: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EB234F" w:rsidRDefault="00EB234F"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p>
    <w:p w:rsidR="0078519A" w:rsidRPr="00FA3D7E"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w:t>
      </w: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по обучению правилам дорожного движения и безопасному поведению на дороге</w:t>
      </w:r>
      <w:r>
        <w:rPr>
          <w:rFonts w:ascii="Times New Roman" w:hAnsi="Times New Roman" w:cs="Times New Roman"/>
          <w:b/>
          <w:bCs/>
          <w:sz w:val="24"/>
          <w:szCs w:val="24"/>
        </w:rPr>
        <w:t xml:space="preserve"> </w:t>
      </w:r>
      <w:r w:rsidRPr="00FA3D7E">
        <w:rPr>
          <w:rFonts w:ascii="Times New Roman" w:hAnsi="Times New Roman" w:cs="Times New Roman"/>
          <w:b/>
          <w:bCs/>
          <w:sz w:val="24"/>
          <w:szCs w:val="24"/>
        </w:rPr>
        <w:t>(с 3 до 4 лет)</w:t>
      </w: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tbl>
      <w:tblPr>
        <w:tblW w:w="11550" w:type="dxa"/>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0"/>
        <w:gridCol w:w="2401"/>
        <w:gridCol w:w="2826"/>
        <w:gridCol w:w="2836"/>
        <w:gridCol w:w="2167"/>
      </w:tblGrid>
      <w:tr w:rsidR="0078519A" w:rsidRPr="00FA3D7E" w:rsidTr="00AB2A53">
        <w:tc>
          <w:tcPr>
            <w:tcW w:w="1320" w:type="dxa"/>
          </w:tcPr>
          <w:p w:rsidR="0078519A" w:rsidRPr="00FA3D7E" w:rsidRDefault="0078519A" w:rsidP="00AB2A53">
            <w:pPr>
              <w:spacing w:after="0" w:line="240" w:lineRule="auto"/>
              <w:ind w:right="-108"/>
              <w:jc w:val="center"/>
              <w:rPr>
                <w:rFonts w:ascii="Times New Roman" w:hAnsi="Times New Roman" w:cs="Times New Roman"/>
                <w:b/>
                <w:bCs/>
                <w:sz w:val="24"/>
                <w:szCs w:val="24"/>
              </w:rPr>
            </w:pPr>
            <w:r w:rsidRPr="00FA3D7E">
              <w:rPr>
                <w:rFonts w:ascii="Times New Roman" w:hAnsi="Times New Roman" w:cs="Times New Roman"/>
                <w:b/>
                <w:bCs/>
                <w:sz w:val="24"/>
                <w:szCs w:val="24"/>
              </w:rPr>
              <w:lastRenderedPageBreak/>
              <w:t>Сроки</w:t>
            </w:r>
          </w:p>
        </w:tc>
        <w:tc>
          <w:tcPr>
            <w:tcW w:w="2401" w:type="dxa"/>
          </w:tcPr>
          <w:p w:rsidR="0078519A" w:rsidRPr="00FA3D7E" w:rsidRDefault="0078519A" w:rsidP="00AB2A53">
            <w:pPr>
              <w:spacing w:after="0" w:line="240" w:lineRule="auto"/>
              <w:ind w:right="-108"/>
              <w:jc w:val="center"/>
              <w:rPr>
                <w:rFonts w:ascii="Times New Roman" w:hAnsi="Times New Roman" w:cs="Times New Roman"/>
                <w:b/>
                <w:bCs/>
                <w:sz w:val="24"/>
                <w:szCs w:val="24"/>
              </w:rPr>
            </w:pPr>
            <w:r w:rsidRPr="00FA3D7E">
              <w:rPr>
                <w:rFonts w:ascii="Times New Roman" w:hAnsi="Times New Roman" w:cs="Times New Roman"/>
                <w:b/>
                <w:bCs/>
                <w:sz w:val="24"/>
                <w:szCs w:val="24"/>
              </w:rPr>
              <w:t>Тема</w:t>
            </w:r>
          </w:p>
        </w:tc>
        <w:tc>
          <w:tcPr>
            <w:tcW w:w="2826" w:type="dxa"/>
          </w:tcPr>
          <w:p w:rsidR="0078519A" w:rsidRPr="00FA3D7E" w:rsidRDefault="0078519A" w:rsidP="00AB2A53">
            <w:pPr>
              <w:spacing w:after="0" w:line="240" w:lineRule="auto"/>
              <w:ind w:right="-108"/>
              <w:jc w:val="center"/>
              <w:rPr>
                <w:rFonts w:ascii="Times New Roman" w:hAnsi="Times New Roman" w:cs="Times New Roman"/>
                <w:b/>
                <w:bCs/>
                <w:sz w:val="24"/>
                <w:szCs w:val="24"/>
              </w:rPr>
            </w:pPr>
            <w:r w:rsidRPr="00FA3D7E">
              <w:rPr>
                <w:rFonts w:ascii="Times New Roman" w:hAnsi="Times New Roman" w:cs="Times New Roman"/>
                <w:b/>
                <w:bCs/>
                <w:sz w:val="24"/>
                <w:szCs w:val="24"/>
              </w:rPr>
              <w:t xml:space="preserve">Образовательная область </w:t>
            </w:r>
          </w:p>
        </w:tc>
        <w:tc>
          <w:tcPr>
            <w:tcW w:w="2836" w:type="dxa"/>
          </w:tcPr>
          <w:p w:rsidR="0078519A" w:rsidRPr="00FA3D7E" w:rsidRDefault="0078519A" w:rsidP="00AB2A53">
            <w:pPr>
              <w:spacing w:after="0" w:line="240" w:lineRule="auto"/>
              <w:ind w:right="-108"/>
              <w:jc w:val="center"/>
              <w:rPr>
                <w:rFonts w:ascii="Times New Roman" w:hAnsi="Times New Roman" w:cs="Times New Roman"/>
                <w:b/>
                <w:bCs/>
                <w:sz w:val="24"/>
                <w:szCs w:val="24"/>
              </w:rPr>
            </w:pPr>
            <w:r w:rsidRPr="00FA3D7E">
              <w:rPr>
                <w:rFonts w:ascii="Times New Roman" w:hAnsi="Times New Roman" w:cs="Times New Roman"/>
                <w:b/>
                <w:bCs/>
                <w:sz w:val="24"/>
                <w:szCs w:val="24"/>
              </w:rPr>
              <w:t>Вид деятельности</w:t>
            </w:r>
          </w:p>
        </w:tc>
        <w:tc>
          <w:tcPr>
            <w:tcW w:w="2167" w:type="dxa"/>
          </w:tcPr>
          <w:p w:rsidR="0078519A" w:rsidRPr="00FA3D7E" w:rsidRDefault="0078519A" w:rsidP="00AB2A53">
            <w:pPr>
              <w:spacing w:after="0" w:line="240" w:lineRule="auto"/>
              <w:ind w:right="-108"/>
              <w:jc w:val="center"/>
              <w:rPr>
                <w:rFonts w:ascii="Times New Roman" w:hAnsi="Times New Roman" w:cs="Times New Roman"/>
                <w:b/>
                <w:bCs/>
                <w:sz w:val="24"/>
                <w:szCs w:val="24"/>
              </w:rPr>
            </w:pPr>
            <w:r w:rsidRPr="00FA3D7E">
              <w:rPr>
                <w:rFonts w:ascii="Times New Roman" w:hAnsi="Times New Roman" w:cs="Times New Roman"/>
                <w:b/>
                <w:bCs/>
                <w:sz w:val="24"/>
                <w:szCs w:val="24"/>
              </w:rPr>
              <w:t>Содержание деятельности</w:t>
            </w:r>
          </w:p>
        </w:tc>
      </w:tr>
      <w:tr w:rsidR="0078519A" w:rsidRPr="00FA3D7E" w:rsidTr="00AB2A53">
        <w:tc>
          <w:tcPr>
            <w:tcW w:w="1320" w:type="dxa"/>
          </w:tcPr>
          <w:p w:rsidR="0078519A" w:rsidRPr="00FA3D7E" w:rsidRDefault="0078519A" w:rsidP="00AB2A53">
            <w:pPr>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Сентябрь</w:t>
            </w:r>
          </w:p>
        </w:tc>
        <w:tc>
          <w:tcPr>
            <w:tcW w:w="2401" w:type="dxa"/>
          </w:tcPr>
          <w:p w:rsidR="0078519A" w:rsidRPr="00FA3D7E" w:rsidRDefault="0078519A" w:rsidP="00AB2A53">
            <w:pPr>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«Какой бывает транспорт»</w:t>
            </w:r>
          </w:p>
        </w:tc>
        <w:tc>
          <w:tcPr>
            <w:tcW w:w="2826" w:type="dxa"/>
          </w:tcPr>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w:t>
            </w: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развитие</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r w:rsidRPr="00FA3D7E">
              <w:rPr>
                <w:rFonts w:ascii="Times New Roman" w:hAnsi="Times New Roman" w:cs="Times New Roman"/>
                <w:sz w:val="24"/>
                <w:szCs w:val="24"/>
              </w:rPr>
              <w:t>Познавательное развитие</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jc w:val="right"/>
              <w:rPr>
                <w:rFonts w:ascii="Times New Roman" w:hAnsi="Times New Roman" w:cs="Times New Roman"/>
                <w:sz w:val="24"/>
                <w:szCs w:val="24"/>
              </w:rPr>
            </w:pPr>
          </w:p>
          <w:p w:rsidR="0078519A" w:rsidRPr="00FA3D7E" w:rsidRDefault="0078519A" w:rsidP="00AB2A53">
            <w:pPr>
              <w:spacing w:after="0" w:line="240" w:lineRule="auto"/>
              <w:ind w:right="-108"/>
              <w:jc w:val="right"/>
              <w:rPr>
                <w:rFonts w:ascii="Times New Roman" w:hAnsi="Times New Roman" w:cs="Times New Roman"/>
                <w:sz w:val="24"/>
                <w:szCs w:val="24"/>
              </w:rPr>
            </w:pPr>
          </w:p>
          <w:p w:rsidR="0078519A" w:rsidRPr="00FA3D7E" w:rsidRDefault="0078519A" w:rsidP="00AB2A53">
            <w:pPr>
              <w:spacing w:after="0" w:line="240" w:lineRule="auto"/>
              <w:ind w:right="-108"/>
              <w:jc w:val="right"/>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jc w:val="right"/>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jc w:val="right"/>
              <w:rPr>
                <w:rFonts w:ascii="Times New Roman" w:hAnsi="Times New Roman" w:cs="Times New Roman"/>
                <w:sz w:val="24"/>
                <w:szCs w:val="24"/>
              </w:rPr>
            </w:pPr>
          </w:p>
          <w:p w:rsidR="0078519A" w:rsidRPr="00FA3D7E" w:rsidRDefault="0078519A" w:rsidP="00AB2A53">
            <w:pPr>
              <w:spacing w:after="0" w:line="240" w:lineRule="auto"/>
              <w:ind w:right="-108"/>
              <w:jc w:val="center"/>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Наблюдение за движением машин с участка детского сада.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Рассматривание грузового автомобиля.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«Что я знаю о грузовом автомобиле».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С/р. игра «Гаражи и автомобили».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«Красный и зеленый».</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«Виды транспорта»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«Угадай-ка, чем повезешь?»</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«Гаражи для машин».</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произведения В.И.Марясовой</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«Легковой автомобиль».</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«Цветные автомобили».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Сюжетно-дидактическая игра «Шофер».</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Рисование «Отремонтируйте машине колеса»</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Октябрь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«Знакомство с улицей»</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Целевая прогулка по улице.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Беседа «Что для чего».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Рассматривание иллюстраций «Улица».</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«Как я ехал на автобусе».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w:t>
            </w:r>
            <w:r w:rsidRPr="00FA3D7E">
              <w:rPr>
                <w:rFonts w:ascii="Times New Roman" w:hAnsi="Times New Roman" w:cs="Times New Roman"/>
                <w:sz w:val="24"/>
                <w:szCs w:val="24"/>
              </w:rPr>
              <w:lastRenderedPageBreak/>
              <w:t>игра «Загадки»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Дидактические игры и упражнения «Можно </w:t>
            </w:r>
            <w:proofErr w:type="gramStart"/>
            <w:r w:rsidRPr="00FA3D7E">
              <w:rPr>
                <w:rFonts w:ascii="Times New Roman" w:hAnsi="Times New Roman" w:cs="Times New Roman"/>
                <w:sz w:val="24"/>
                <w:szCs w:val="24"/>
              </w:rPr>
              <w:t>-н</w:t>
            </w:r>
            <w:proofErr w:type="gramEnd"/>
            <w:r w:rsidRPr="00FA3D7E">
              <w:rPr>
                <w:rFonts w:ascii="Times New Roman" w:hAnsi="Times New Roman" w:cs="Times New Roman"/>
                <w:sz w:val="24"/>
                <w:szCs w:val="24"/>
              </w:rPr>
              <w:t>ельзя», «Игра в поезд».</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w:t>
            </w:r>
            <w:proofErr w:type="spellStart"/>
            <w:r w:rsidRPr="00FA3D7E">
              <w:rPr>
                <w:rFonts w:ascii="Times New Roman" w:hAnsi="Times New Roman" w:cs="Times New Roman"/>
                <w:sz w:val="24"/>
                <w:szCs w:val="24"/>
              </w:rPr>
              <w:t>Ригра</w:t>
            </w:r>
            <w:proofErr w:type="spellEnd"/>
            <w:r w:rsidRPr="00FA3D7E">
              <w:rPr>
                <w:rFonts w:ascii="Times New Roman" w:hAnsi="Times New Roman" w:cs="Times New Roman"/>
                <w:sz w:val="24"/>
                <w:szCs w:val="24"/>
              </w:rPr>
              <w:t xml:space="preserve"> « Едем на автобусе</w:t>
            </w:r>
            <w:proofErr w:type="gramStart"/>
            <w:r w:rsidRPr="00FA3D7E">
              <w:rPr>
                <w:rFonts w:ascii="Times New Roman" w:hAnsi="Times New Roman" w:cs="Times New Roman"/>
                <w:sz w:val="24"/>
                <w:szCs w:val="24"/>
              </w:rPr>
              <w:t>»И</w:t>
            </w:r>
            <w:proofErr w:type="gramEnd"/>
            <w:r w:rsidRPr="00FA3D7E">
              <w:rPr>
                <w:rFonts w:ascii="Times New Roman" w:hAnsi="Times New Roman" w:cs="Times New Roman"/>
                <w:sz w:val="24"/>
                <w:szCs w:val="24"/>
              </w:rPr>
              <w:t>гра-имитация «Я шофер».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Игровые ситуации «Постройка улицы».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«Широкая и узкая дорожки».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стихотворения С.Михалкова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«Бездельник-светофор».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«Птицы и автомобиль».</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«Автомобили - пешеходы».</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Ноябрь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«Три сигнала светофора»</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Прогулка: наблюдение за светофором</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«Мой друг-светофор»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Дидактические игры «Собери 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«Правильно, неправильно»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Сюжетно-дидактическая игра «Красный, зеленый»</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«Собери 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стихотворения С. Михалков.</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«Светофор» Игровая ситуация «Выставка машин»</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Подвижная игра «Такси»</w:t>
            </w:r>
          </w:p>
          <w:p w:rsidR="0078519A" w:rsidRPr="00FA3D7E" w:rsidRDefault="0078519A" w:rsidP="00AB2A53">
            <w:pPr>
              <w:spacing w:after="0" w:line="240" w:lineRule="auto"/>
              <w:ind w:right="-108"/>
              <w:rPr>
                <w:rFonts w:ascii="Times New Roman" w:hAnsi="Times New Roman" w:cs="Times New Roman"/>
                <w:sz w:val="24"/>
                <w:szCs w:val="24"/>
              </w:rPr>
            </w:pP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Декабрь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«Грамотный пешеход»</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Целевая прогулка к знаку «Пешеходный переход».</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Беседа «Пешеходный переход».</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Рассматривание иллюстраций «Зимняя прогулка».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«Как мы играем на улице зимой».</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«Подели на группы»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«Дети на прогулке».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С/р. игра «Водители и пешеходы».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Помощь дворнику «Посыпание дорожек песком»</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«Собери знак»</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(«Пешеходный переход»).</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В. Трофимов « Азбука маленького пешехода».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Заучивание стихов о светофоре.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Игра-имитация «Я - машина» с музыкальным сопровождением. Развлечение «Маленькие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ножки бегут по дорожке».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«Нарисуй переход»</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Январь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«Как транспорт людям помогает»</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Рассматривание пожарной машины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Ситуация общения: </w:t>
            </w:r>
            <w:r w:rsidRPr="00FA3D7E">
              <w:rPr>
                <w:rFonts w:ascii="Times New Roman" w:hAnsi="Times New Roman" w:cs="Times New Roman"/>
                <w:sz w:val="24"/>
                <w:szCs w:val="24"/>
              </w:rPr>
              <w:lastRenderedPageBreak/>
              <w:t>«Какие бывают машины»,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«Что должен знать шофер»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Дидактические игры «Покажи транспорт, который назову», «Собери машину».</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С/р. игра. «Автобус»</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«Автобус», «Автобусная остановка» Конструирование «Собери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машину»</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 ситуация «Едем в гости к бабушке на автобусе» (поведение в транспорте)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произведения В.И.Марясовой «</w:t>
            </w:r>
            <w:proofErr w:type="gramStart"/>
            <w:r w:rsidRPr="00FA3D7E">
              <w:rPr>
                <w:rFonts w:ascii="Times New Roman" w:hAnsi="Times New Roman" w:cs="Times New Roman"/>
                <w:sz w:val="24"/>
                <w:szCs w:val="24"/>
              </w:rPr>
              <w:t>Скорая</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помощь», «Пожарная машина»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«Цветные автомобили».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Рисование «Автобус».</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Слушание «Как звучит транспорт».</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Февраль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«Осторожно зимняя дорога»</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Рассматривание картин, изображающих дорожное движение в зимний период.</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Рассматривание картинок, книг.</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Наблюдение за движением машин по зимней дороге.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«Куда едут машины»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С/р. игра «Шофер»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Игра-имитация «Я - машина»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 ситуация «Выставка машин»</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Чтение произведения «Айболит» (отрывок)</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«Воробушки и автомобили»</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Аппликация «Почини машину»</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Март</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«Помощники на дороге»</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Целевая прогулка к проезжей части.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Экскурсия на кухню.</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Беседа Знак «Пункт питания».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Беседа « Знак «Пункт первой медицинской помощи».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С/р. игра «Поликлиника». Дидактическая игра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«Найди цвет, который назову». Дидактические игры и упражнения «Поучим зайчика переходить через дорогу»</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Игры - имитации «Я - пешеход», «Я - шофер».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«Знаки»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Конструирование «Мишка идет по улице»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 ситуация: Как узнать, где столовая».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Собери знак «Пункт первой медицинской помощи»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стихотворений о дорожных знаках, </w:t>
            </w:r>
            <w:r w:rsidRPr="00FA3D7E">
              <w:rPr>
                <w:rFonts w:ascii="Times New Roman" w:hAnsi="Times New Roman" w:cs="Times New Roman"/>
                <w:sz w:val="24"/>
                <w:szCs w:val="24"/>
              </w:rPr>
              <w:lastRenderedPageBreak/>
              <w:t xml:space="preserve">В.И. </w:t>
            </w:r>
            <w:proofErr w:type="spellStart"/>
            <w:r w:rsidRPr="00FA3D7E">
              <w:rPr>
                <w:rFonts w:ascii="Times New Roman" w:hAnsi="Times New Roman" w:cs="Times New Roman"/>
                <w:sz w:val="24"/>
                <w:szCs w:val="24"/>
              </w:rPr>
              <w:t>Мирясовой</w:t>
            </w:r>
            <w:proofErr w:type="spellEnd"/>
            <w:r w:rsidRPr="00FA3D7E">
              <w:rPr>
                <w:rFonts w:ascii="Times New Roman" w:hAnsi="Times New Roman" w:cs="Times New Roman"/>
                <w:sz w:val="24"/>
                <w:szCs w:val="24"/>
              </w:rPr>
              <w:t xml:space="preserve"> о транспорте.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«Воробышки и автомобиль»</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Апрель</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«Путешествие по городу»</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Целевая прогулка к остановке автобуса.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Беседа по иллюстрациям к произведению В. Трофимова «Азбука маленького пешехода».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Ситуация общения «Расскажи, что видел на улице»</w:t>
            </w:r>
            <w:proofErr w:type="gramStart"/>
            <w:r w:rsidRPr="00FA3D7E">
              <w:rPr>
                <w:rFonts w:ascii="Times New Roman" w:hAnsi="Times New Roman" w:cs="Times New Roman"/>
                <w:sz w:val="24"/>
                <w:szCs w:val="24"/>
              </w:rPr>
              <w:t>.Р</w:t>
            </w:r>
            <w:proofErr w:type="gramEnd"/>
            <w:r w:rsidRPr="00FA3D7E">
              <w:rPr>
                <w:rFonts w:ascii="Times New Roman" w:hAnsi="Times New Roman" w:cs="Times New Roman"/>
                <w:sz w:val="24"/>
                <w:szCs w:val="24"/>
              </w:rPr>
              <w:t>ассматривание фотоальбома «Улицы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Екатеринбурга»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«Собери знак».</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С/р. игра «Автобус»</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 ситуация «Зайка переходит через дорогу»</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«Собери 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Разучивание песни «Мы в автобусе сидим»</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Подвижная игра «Автомобили»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Рисование «Светофор».</w:t>
            </w:r>
          </w:p>
        </w:tc>
      </w:tr>
      <w:tr w:rsidR="0078519A" w:rsidRPr="00FA3D7E" w:rsidTr="00AB2A53">
        <w:tc>
          <w:tcPr>
            <w:tcW w:w="1320"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Май</w:t>
            </w:r>
          </w:p>
        </w:tc>
        <w:tc>
          <w:tcPr>
            <w:tcW w:w="2401"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«Осторожно дорога»</w:t>
            </w:r>
          </w:p>
        </w:tc>
        <w:tc>
          <w:tcPr>
            <w:tcW w:w="2826" w:type="dxa"/>
          </w:tcPr>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836"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ind w:right="-108"/>
              <w:rPr>
                <w:rFonts w:ascii="Times New Roman" w:hAnsi="Times New Roman" w:cs="Times New Roman"/>
                <w:sz w:val="24"/>
                <w:szCs w:val="24"/>
              </w:rPr>
            </w:pP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Изобразительная</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167" w:type="dxa"/>
          </w:tcPr>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lastRenderedPageBreak/>
              <w:t>Ситуация общения «Как я переходила улицу».</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Дидактическая игра «Угадай, на чем повезем».</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Дидактические игры и упражнения «Улица»,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«Отвезем мишке кубики».</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Интерактивная игра «Экзамен»</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Сюжетно – дидактическая игра </w:t>
            </w:r>
            <w:r w:rsidRPr="00FA3D7E">
              <w:rPr>
                <w:rFonts w:ascii="Times New Roman" w:hAnsi="Times New Roman" w:cs="Times New Roman"/>
                <w:sz w:val="24"/>
                <w:szCs w:val="24"/>
              </w:rPr>
              <w:lastRenderedPageBreak/>
              <w:t>«Транспорт» (моделирование дорожных ситуаций).</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Игровая ситуация: «Автобус».</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Игровые ситуации «Что изменилось на участке», «Откуда может появиться машина»,</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«Далеко - близко».</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стихотворений С. Маршак. «Мяч», А. </w:t>
            </w:r>
            <w:proofErr w:type="spellStart"/>
            <w:r w:rsidRPr="00FA3D7E">
              <w:rPr>
                <w:rFonts w:ascii="Times New Roman" w:hAnsi="Times New Roman" w:cs="Times New Roman"/>
                <w:sz w:val="24"/>
                <w:szCs w:val="24"/>
              </w:rPr>
              <w:t>Пятикоп</w:t>
            </w:r>
            <w:proofErr w:type="spellEnd"/>
            <w:r w:rsidRPr="00FA3D7E">
              <w:rPr>
                <w:rFonts w:ascii="Times New Roman" w:hAnsi="Times New Roman" w:cs="Times New Roman"/>
                <w:sz w:val="24"/>
                <w:szCs w:val="24"/>
              </w:rPr>
              <w:t xml:space="preserve"> «Здравствуй, светофор!»</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Подвижные игры катание на велосипеде по кругу, друг за другом, выполняя повороты</w:t>
            </w:r>
          </w:p>
          <w:p w:rsidR="0078519A" w:rsidRPr="00FA3D7E" w:rsidRDefault="0078519A" w:rsidP="00AB2A53">
            <w:pPr>
              <w:autoSpaceDE w:val="0"/>
              <w:autoSpaceDN w:val="0"/>
              <w:adjustRightInd w:val="0"/>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направо, налево.</w:t>
            </w:r>
          </w:p>
          <w:p w:rsidR="0078519A" w:rsidRPr="00FA3D7E" w:rsidRDefault="0078519A" w:rsidP="00AB2A53">
            <w:pPr>
              <w:spacing w:after="0" w:line="240" w:lineRule="auto"/>
              <w:ind w:right="-108"/>
              <w:rPr>
                <w:rFonts w:ascii="Times New Roman" w:hAnsi="Times New Roman" w:cs="Times New Roman"/>
                <w:sz w:val="24"/>
                <w:szCs w:val="24"/>
              </w:rPr>
            </w:pPr>
            <w:r w:rsidRPr="00FA3D7E">
              <w:rPr>
                <w:rFonts w:ascii="Times New Roman" w:hAnsi="Times New Roman" w:cs="Times New Roman"/>
                <w:sz w:val="24"/>
                <w:szCs w:val="24"/>
              </w:rPr>
              <w:t>Рисование знака «Пешеходный переход»</w:t>
            </w:r>
          </w:p>
        </w:tc>
      </w:tr>
    </w:tbl>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w:t>
      </w: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по обучению правилам дорожного движения и безопасному поведению на дороге</w:t>
      </w:r>
      <w:r>
        <w:rPr>
          <w:rFonts w:ascii="Times New Roman" w:hAnsi="Times New Roman" w:cs="Times New Roman"/>
          <w:b/>
          <w:bCs/>
          <w:sz w:val="24"/>
          <w:szCs w:val="24"/>
        </w:rPr>
        <w:t xml:space="preserve"> </w:t>
      </w:r>
      <w:r w:rsidRPr="00FA3D7E">
        <w:rPr>
          <w:rFonts w:ascii="Times New Roman" w:hAnsi="Times New Roman" w:cs="Times New Roman"/>
          <w:b/>
          <w:bCs/>
          <w:sz w:val="24"/>
          <w:szCs w:val="24"/>
        </w:rPr>
        <w:t>(с 4 до 5 лет)</w:t>
      </w: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tbl>
      <w:tblPr>
        <w:tblW w:w="11440" w:type="dxa"/>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50"/>
        <w:gridCol w:w="2090"/>
        <w:gridCol w:w="2530"/>
        <w:gridCol w:w="2310"/>
        <w:gridCol w:w="2860"/>
      </w:tblGrid>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b/>
                <w:bCs/>
                <w:sz w:val="24"/>
                <w:szCs w:val="24"/>
              </w:rPr>
            </w:pPr>
            <w:r w:rsidRPr="00FA3D7E">
              <w:rPr>
                <w:rFonts w:ascii="Times New Roman" w:hAnsi="Times New Roman" w:cs="Times New Roman"/>
                <w:b/>
                <w:bCs/>
                <w:sz w:val="24"/>
                <w:szCs w:val="24"/>
              </w:rPr>
              <w:lastRenderedPageBreak/>
              <w:t>Сроки</w:t>
            </w:r>
          </w:p>
        </w:tc>
        <w:tc>
          <w:tcPr>
            <w:tcW w:w="2090" w:type="dxa"/>
          </w:tcPr>
          <w:p w:rsidR="0078519A" w:rsidRPr="00FA3D7E" w:rsidRDefault="0078519A" w:rsidP="00AB2A53">
            <w:pPr>
              <w:spacing w:after="0" w:line="240" w:lineRule="auto"/>
              <w:rPr>
                <w:rFonts w:ascii="Times New Roman" w:hAnsi="Times New Roman" w:cs="Times New Roman"/>
                <w:b/>
                <w:bCs/>
                <w:sz w:val="24"/>
                <w:szCs w:val="24"/>
              </w:rPr>
            </w:pPr>
            <w:r w:rsidRPr="00FA3D7E">
              <w:rPr>
                <w:rFonts w:ascii="Times New Roman" w:hAnsi="Times New Roman" w:cs="Times New Roman"/>
                <w:b/>
                <w:bCs/>
                <w:sz w:val="24"/>
                <w:szCs w:val="24"/>
              </w:rPr>
              <w:t>Тема</w:t>
            </w:r>
          </w:p>
        </w:tc>
        <w:tc>
          <w:tcPr>
            <w:tcW w:w="2530" w:type="dxa"/>
          </w:tcPr>
          <w:p w:rsidR="0078519A" w:rsidRPr="00FA3D7E" w:rsidRDefault="0078519A" w:rsidP="00AB2A53">
            <w:pPr>
              <w:spacing w:after="0" w:line="240" w:lineRule="auto"/>
              <w:rPr>
                <w:rFonts w:ascii="Times New Roman" w:hAnsi="Times New Roman" w:cs="Times New Roman"/>
                <w:b/>
                <w:bCs/>
                <w:sz w:val="24"/>
                <w:szCs w:val="24"/>
              </w:rPr>
            </w:pPr>
            <w:r w:rsidRPr="00FA3D7E">
              <w:rPr>
                <w:rFonts w:ascii="Times New Roman" w:hAnsi="Times New Roman" w:cs="Times New Roman"/>
                <w:b/>
                <w:bCs/>
                <w:sz w:val="24"/>
                <w:szCs w:val="24"/>
              </w:rPr>
              <w:t xml:space="preserve">Образовательная область </w:t>
            </w:r>
          </w:p>
        </w:tc>
        <w:tc>
          <w:tcPr>
            <w:tcW w:w="2310" w:type="dxa"/>
          </w:tcPr>
          <w:p w:rsidR="0078519A" w:rsidRPr="00FA3D7E" w:rsidRDefault="0078519A" w:rsidP="00AB2A53">
            <w:pPr>
              <w:spacing w:after="0" w:line="240" w:lineRule="auto"/>
              <w:rPr>
                <w:rFonts w:ascii="Times New Roman" w:hAnsi="Times New Roman" w:cs="Times New Roman"/>
                <w:b/>
                <w:bCs/>
                <w:sz w:val="24"/>
                <w:szCs w:val="24"/>
              </w:rPr>
            </w:pPr>
            <w:r w:rsidRPr="00FA3D7E">
              <w:rPr>
                <w:rFonts w:ascii="Times New Roman" w:hAnsi="Times New Roman" w:cs="Times New Roman"/>
                <w:b/>
                <w:bCs/>
                <w:sz w:val="24"/>
                <w:szCs w:val="24"/>
              </w:rPr>
              <w:t>Вид деятельности</w:t>
            </w:r>
          </w:p>
        </w:tc>
        <w:tc>
          <w:tcPr>
            <w:tcW w:w="2860" w:type="dxa"/>
          </w:tcPr>
          <w:p w:rsidR="0078519A" w:rsidRPr="00FA3D7E" w:rsidRDefault="0078519A" w:rsidP="00AB2A53">
            <w:pPr>
              <w:spacing w:after="0" w:line="240" w:lineRule="auto"/>
              <w:rPr>
                <w:rFonts w:ascii="Times New Roman" w:hAnsi="Times New Roman" w:cs="Times New Roman"/>
                <w:b/>
                <w:bCs/>
                <w:sz w:val="24"/>
                <w:szCs w:val="24"/>
              </w:rPr>
            </w:pPr>
            <w:r w:rsidRPr="00FA3D7E">
              <w:rPr>
                <w:rFonts w:ascii="Times New Roman" w:hAnsi="Times New Roman" w:cs="Times New Roman"/>
                <w:b/>
                <w:bCs/>
                <w:sz w:val="24"/>
                <w:szCs w:val="24"/>
              </w:rPr>
              <w:t>Содержание деятельности</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Сентябрь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«Знакомство с улицей города»</w:t>
            </w:r>
          </w:p>
        </w:tc>
        <w:tc>
          <w:tcPr>
            <w:tcW w:w="253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Целевая прогулка «Наша улица». Беседа «Мы на улице». Дидактическая игра «Что такое улица?». Рассматривание дорожных знаков.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(по улице движутся разные автомобили, проезжают трехсторонний перекресток, включают световой сигнал и совершают поворот в соответствии с сигналом) Интерактивная игра «Опасные места»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Дидактические игры и упражнения «Собери знак «Пешеходный переход»». Конструирование «Дороги и мосты». Игровые ситуации «Чего не хватает на перекрестке».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Чтение произведений Н. Калинина «Как ребята переходили улицу»,</w:t>
            </w:r>
            <w:r>
              <w:rPr>
                <w:rFonts w:ascii="Times New Roman" w:hAnsi="Times New Roman" w:cs="Times New Roman"/>
                <w:sz w:val="24"/>
                <w:szCs w:val="24"/>
              </w:rPr>
              <w:t xml:space="preserve"> Л. </w:t>
            </w:r>
            <w:proofErr w:type="spellStart"/>
            <w:r>
              <w:rPr>
                <w:rFonts w:ascii="Times New Roman" w:hAnsi="Times New Roman" w:cs="Times New Roman"/>
                <w:sz w:val="24"/>
                <w:szCs w:val="24"/>
              </w:rPr>
              <w:t>Новогрудский</w:t>
            </w:r>
            <w:proofErr w:type="spellEnd"/>
            <w:r>
              <w:rPr>
                <w:rFonts w:ascii="Times New Roman" w:hAnsi="Times New Roman" w:cs="Times New Roman"/>
                <w:sz w:val="24"/>
                <w:szCs w:val="24"/>
              </w:rPr>
              <w:t xml:space="preserve"> «Движется – не </w:t>
            </w:r>
            <w:r w:rsidRPr="00FA3D7E">
              <w:rPr>
                <w:rFonts w:ascii="Times New Roman" w:hAnsi="Times New Roman" w:cs="Times New Roman"/>
                <w:sz w:val="24"/>
                <w:szCs w:val="24"/>
              </w:rPr>
              <w:t>движется».</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Октябрь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«Наш друг светофор»</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«Это опасно». Театрализованная игра «Приключения </w:t>
            </w:r>
            <w:proofErr w:type="spellStart"/>
            <w:r w:rsidRPr="00FA3D7E">
              <w:rPr>
                <w:rFonts w:ascii="Times New Roman" w:hAnsi="Times New Roman" w:cs="Times New Roman"/>
                <w:sz w:val="24"/>
                <w:szCs w:val="24"/>
              </w:rPr>
              <w:t>светофорика</w:t>
            </w:r>
            <w:proofErr w:type="spellEnd"/>
            <w:r w:rsidRPr="00FA3D7E">
              <w:rPr>
                <w:rFonts w:ascii="Times New Roman" w:hAnsi="Times New Roman" w:cs="Times New Roman"/>
                <w:sz w:val="24"/>
                <w:szCs w:val="24"/>
              </w:rPr>
              <w:t>». Дидактическая игра «Светофор».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«Машины и пешеходы». Интерактивная игра «Правильный светофор»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«Один дома», «Один на улице».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Загадки о светофоре.  Чтение произведения В. Суслов. «Его сигнал для всех закон». Чтение стихотворения А.Усачев «Домик у перехода».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Подвижная игра «Цветные автомобили».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Рисование «</w:t>
            </w:r>
            <w:proofErr w:type="gramStart"/>
            <w:r w:rsidRPr="00FA3D7E">
              <w:rPr>
                <w:rFonts w:ascii="Times New Roman" w:hAnsi="Times New Roman" w:cs="Times New Roman"/>
                <w:sz w:val="24"/>
                <w:szCs w:val="24"/>
              </w:rPr>
              <w:t>Разноцветный</w:t>
            </w:r>
            <w:proofErr w:type="gramEnd"/>
            <w:r w:rsidRPr="00FA3D7E">
              <w:rPr>
                <w:rFonts w:ascii="Times New Roman" w:hAnsi="Times New Roman" w:cs="Times New Roman"/>
                <w:sz w:val="24"/>
                <w:szCs w:val="24"/>
              </w:rPr>
              <w:t xml:space="preserve"> </w:t>
            </w:r>
            <w:proofErr w:type="spellStart"/>
            <w:r w:rsidRPr="00FA3D7E">
              <w:rPr>
                <w:rFonts w:ascii="Times New Roman" w:hAnsi="Times New Roman" w:cs="Times New Roman"/>
                <w:sz w:val="24"/>
                <w:szCs w:val="24"/>
              </w:rPr>
              <w:t>светофорик</w:t>
            </w:r>
            <w:proofErr w:type="spellEnd"/>
            <w:r w:rsidRPr="00FA3D7E">
              <w:rPr>
                <w:rFonts w:ascii="Times New Roman" w:hAnsi="Times New Roman" w:cs="Times New Roman"/>
                <w:sz w:val="24"/>
                <w:szCs w:val="24"/>
              </w:rPr>
              <w:t>». Аппликация «Светофор».</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Ноябрь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«Дорожные знаки»</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86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Целевая прогулка к стоянке транспорта (знак «Стоянка транспорта»). Наблюдение за движением автотранспорта. Беседа «Опасность около стоящих машин». Театрализованная игра «В гостях у </w:t>
            </w:r>
            <w:proofErr w:type="spellStart"/>
            <w:r w:rsidRPr="00FA3D7E">
              <w:rPr>
                <w:rFonts w:ascii="Times New Roman" w:hAnsi="Times New Roman" w:cs="Times New Roman"/>
                <w:sz w:val="24"/>
                <w:szCs w:val="24"/>
              </w:rPr>
              <w:t>Светофорика</w:t>
            </w:r>
            <w:proofErr w:type="spellEnd"/>
            <w:r w:rsidRPr="00FA3D7E">
              <w:rPr>
                <w:rFonts w:ascii="Times New Roman" w:hAnsi="Times New Roman" w:cs="Times New Roman"/>
                <w:sz w:val="24"/>
                <w:szCs w:val="24"/>
              </w:rPr>
              <w:t xml:space="preserve">». Настольно - печатные игры «Дорожные знаки», «Разноцветное шоссе». </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Игры-имитации «Я шофер», «Я машина». Дидактические игры и упражнения «Собери знаки», «Подбери по цвету». Игра-имитация «Как правильно перейти проезжую часть». Интерактивная игра «Виды знаков» </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 транспорт </w:t>
            </w:r>
            <w:proofErr w:type="spellStart"/>
            <w:r w:rsidRPr="00FA3D7E">
              <w:rPr>
                <w:rFonts w:ascii="Times New Roman" w:hAnsi="Times New Roman" w:cs="Times New Roman"/>
                <w:sz w:val="24"/>
                <w:szCs w:val="24"/>
              </w:rPr>
              <w:t>В.И.Мирясовой</w:t>
            </w:r>
            <w:proofErr w:type="spellEnd"/>
            <w:r w:rsidRPr="00FA3D7E">
              <w:rPr>
                <w:rFonts w:ascii="Times New Roman" w:hAnsi="Times New Roman" w:cs="Times New Roman"/>
                <w:sz w:val="24"/>
                <w:szCs w:val="24"/>
              </w:rPr>
              <w:t>.</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Декабрь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«Поведение в транспорте»</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Целевая прогулка к остановке транспорта.  Беседа «Кто должен заходить первым в транспорт».  Беседа «Как выходить из автобуса». Дидактические игры и упражнения  «Кто больше знает», «Транспорт». Режиссерская игра «Мы едем, едем, едем…».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«Автобус». Труд «Посыпание дорожек песком».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Дидактические игры и упражнения «Собери знаки» («Стоянка транспорта», «Пешеходный переход» и др. по желанию). Конструирование </w:t>
            </w:r>
            <w:r w:rsidRPr="00FA3D7E">
              <w:rPr>
                <w:rFonts w:ascii="Times New Roman" w:hAnsi="Times New Roman" w:cs="Times New Roman"/>
                <w:sz w:val="24"/>
                <w:szCs w:val="24"/>
              </w:rPr>
              <w:lastRenderedPageBreak/>
              <w:t xml:space="preserve">«Транспорт на улице». Интерактивная игра «Правила поведения»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произведения  А. </w:t>
            </w:r>
            <w:proofErr w:type="spellStart"/>
            <w:r w:rsidRPr="00FA3D7E">
              <w:rPr>
                <w:rFonts w:ascii="Times New Roman" w:hAnsi="Times New Roman" w:cs="Times New Roman"/>
                <w:sz w:val="24"/>
                <w:szCs w:val="24"/>
              </w:rPr>
              <w:t>Шалобаев</w:t>
            </w:r>
            <w:proofErr w:type="spellEnd"/>
            <w:r w:rsidRPr="00FA3D7E">
              <w:rPr>
                <w:rFonts w:ascii="Times New Roman" w:hAnsi="Times New Roman" w:cs="Times New Roman"/>
                <w:sz w:val="24"/>
                <w:szCs w:val="24"/>
              </w:rPr>
              <w:t xml:space="preserve">. «Посмотри налево, посмотри направо»  Отгадывание загадок «О видах транспорта».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Рисование «Грузовой автомобиль». Музыкально-дидактическая игра «Слушаем улицу».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Январь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«Осторожно гололед» помогает»</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Наблюдение за транспортом в зимний период. Рассматривание картин, изображающих дорожное движение в зимний период. Дидактические игры и упражнения «Позвоним по телефону», «Говорящие дорожные знаки». Интерактивная игра «Собери сам»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«Если я потерялся». Дидактические игры и упражнения «Расположи правильно дорожные знаки».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В.Кожевникова «Светофор».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Двигательная деятельность  Катание на ледяной горке.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Рисование «По дороге с мамой». Просмотр тематических мультфильмов.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roofErr w:type="gramStart"/>
            <w:r w:rsidRPr="00FA3D7E">
              <w:rPr>
                <w:rFonts w:ascii="Times New Roman" w:hAnsi="Times New Roman" w:cs="Times New Roman"/>
                <w:sz w:val="24"/>
                <w:szCs w:val="24"/>
              </w:rPr>
              <w:t>ф</w:t>
            </w:r>
            <w:proofErr w:type="gramEnd"/>
            <w:r w:rsidRPr="00FA3D7E">
              <w:rPr>
                <w:rFonts w:ascii="Times New Roman" w:hAnsi="Times New Roman" w:cs="Times New Roman"/>
                <w:sz w:val="24"/>
                <w:szCs w:val="24"/>
              </w:rPr>
              <w:t>евраль</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Февраль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«Осторожно: перекресток»</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Беседа «Разные виды перекрестков».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Беседа с инспектором ГИБДД.</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Режиссерская игра «Приключения </w:t>
            </w:r>
            <w:proofErr w:type="spellStart"/>
            <w:r w:rsidRPr="00FA3D7E">
              <w:rPr>
                <w:rFonts w:ascii="Times New Roman" w:hAnsi="Times New Roman" w:cs="Times New Roman"/>
                <w:sz w:val="24"/>
                <w:szCs w:val="24"/>
              </w:rPr>
              <w:t>светофорика</w:t>
            </w:r>
            <w:proofErr w:type="spellEnd"/>
            <w:r w:rsidRPr="00FA3D7E">
              <w:rPr>
                <w:rFonts w:ascii="Times New Roman" w:hAnsi="Times New Roman" w:cs="Times New Roman"/>
                <w:sz w:val="24"/>
                <w:szCs w:val="24"/>
              </w:rPr>
              <w:t xml:space="preserve"> на </w:t>
            </w:r>
            <w:r w:rsidRPr="00FA3D7E">
              <w:rPr>
                <w:rFonts w:ascii="Times New Roman" w:hAnsi="Times New Roman" w:cs="Times New Roman"/>
                <w:sz w:val="24"/>
                <w:szCs w:val="24"/>
              </w:rPr>
              <w:lastRenderedPageBreak/>
              <w:t xml:space="preserve">перекрестке».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«Автомобили и светофор».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Игра «Кто самый грамотный пешеход».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В.Головко «Правила движения ».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Интерактивная игра «Загадки»</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Развлечение «На лесном перекрестке».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Коллективная творческая работа предложить детям вырезать и наклеить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Т-образный перекресток, обыграть движение на нем с маленькими машинками Рисование «Дорога и тротуар» </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Март</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«Три цвета светофора»</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Наблюдение за двусторонним движением транспорта, знакомство со знаком «Двустороннее движение».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Дидактическая игра «Лото «Пешеход»».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(по улице едут разные автомобили, светофор регулирует движение) Игры на настольном перекрестке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«Движение пешехода»  макет проезжей части с транспортом и игрушками соответствующего размера. Конструирование из бумаги и природного материала «Светофор». Интерактивная игра «Правильный светофор»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произведений С.Маршак «Светофор», М.Дружининой «Наш друг светофор» Конкурс чтецов «О правилах дорожного движения».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Совместный ручной труд с воспитателем: </w:t>
            </w:r>
            <w:r w:rsidRPr="00FA3D7E">
              <w:rPr>
                <w:rFonts w:ascii="Times New Roman" w:hAnsi="Times New Roman" w:cs="Times New Roman"/>
                <w:sz w:val="24"/>
                <w:szCs w:val="24"/>
              </w:rPr>
              <w:lastRenderedPageBreak/>
              <w:t>изготовление транспорта из бросового материала</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Апрель</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«Пешеходу и водители»</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Наблюдение за движением </w:t>
            </w:r>
            <w:proofErr w:type="spellStart"/>
            <w:proofErr w:type="gramStart"/>
            <w:r w:rsidRPr="00FA3D7E">
              <w:rPr>
                <w:rFonts w:ascii="Times New Roman" w:hAnsi="Times New Roman" w:cs="Times New Roman"/>
                <w:sz w:val="24"/>
                <w:szCs w:val="24"/>
              </w:rPr>
              <w:t>движением</w:t>
            </w:r>
            <w:proofErr w:type="spellEnd"/>
            <w:proofErr w:type="gramEnd"/>
            <w:r w:rsidRPr="00FA3D7E">
              <w:rPr>
                <w:rFonts w:ascii="Times New Roman" w:hAnsi="Times New Roman" w:cs="Times New Roman"/>
                <w:sz w:val="24"/>
                <w:szCs w:val="24"/>
              </w:rPr>
              <w:t xml:space="preserve"> людей Беседа  «Если ты потерялся». Рассматривание альбома «Улицы нашего города». Дидактическая игра «Азбука пешехода». Интерактивная игра «Загадки»  Коллективная работа  по конструированию «Улица»</w:t>
            </w:r>
            <w:proofErr w:type="gramStart"/>
            <w:r w:rsidRPr="00FA3D7E">
              <w:rPr>
                <w:rFonts w:ascii="Times New Roman" w:hAnsi="Times New Roman" w:cs="Times New Roman"/>
                <w:sz w:val="24"/>
                <w:szCs w:val="24"/>
              </w:rPr>
              <w:t>.О</w:t>
            </w:r>
            <w:proofErr w:type="gramEnd"/>
            <w:r w:rsidRPr="00FA3D7E">
              <w:rPr>
                <w:rFonts w:ascii="Times New Roman" w:hAnsi="Times New Roman" w:cs="Times New Roman"/>
                <w:sz w:val="24"/>
                <w:szCs w:val="24"/>
              </w:rPr>
              <w:t xml:space="preserve">пыты: «Что мы видим под зонтом».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«Загадки»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Н. Мигунов. «Друг светофора»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Подвижные игры на развитие координаций движений.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«Улица». Просмотр тематических мультфильмов.</w:t>
            </w:r>
          </w:p>
        </w:tc>
      </w:tr>
      <w:tr w:rsidR="0078519A" w:rsidRPr="00FA3D7E" w:rsidTr="00AB2A53">
        <w:tc>
          <w:tcPr>
            <w:tcW w:w="165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Май</w:t>
            </w:r>
          </w:p>
        </w:tc>
        <w:tc>
          <w:tcPr>
            <w:tcW w:w="209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«Как я знаю правила дорожного движения»</w:t>
            </w:r>
          </w:p>
        </w:tc>
        <w:tc>
          <w:tcPr>
            <w:tcW w:w="2530" w:type="dxa"/>
          </w:tcPr>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AB2A53">
            <w:pPr>
              <w:spacing w:after="0" w:line="240" w:lineRule="auto"/>
              <w:rPr>
                <w:rFonts w:ascii="Times New Roman" w:hAnsi="Times New Roman" w:cs="Times New Roman"/>
                <w:sz w:val="24"/>
                <w:szCs w:val="24"/>
              </w:rPr>
            </w:pP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860" w:type="dxa"/>
          </w:tcPr>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«Где можно кататься на велосипеде».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(включение в дорожное движение знаков «Телефон», «Больница», «Пункт питания»). Дидактические игры и упражнения «Собери знаки». Интерактивная игра «Экзамен»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«Играть на улице нельзя», «Внимание отвлечено», «Бабушка на другой стороне улицы», «Родители с детьми». Чтение стихотворений С. Маршак. «Мяч», А. </w:t>
            </w:r>
            <w:proofErr w:type="spellStart"/>
            <w:r w:rsidRPr="00FA3D7E">
              <w:rPr>
                <w:rFonts w:ascii="Times New Roman" w:hAnsi="Times New Roman" w:cs="Times New Roman"/>
                <w:sz w:val="24"/>
                <w:szCs w:val="24"/>
              </w:rPr>
              <w:lastRenderedPageBreak/>
              <w:t>Пятикоп</w:t>
            </w:r>
            <w:proofErr w:type="spellEnd"/>
            <w:r w:rsidRPr="00FA3D7E">
              <w:rPr>
                <w:rFonts w:ascii="Times New Roman" w:hAnsi="Times New Roman" w:cs="Times New Roman"/>
                <w:sz w:val="24"/>
                <w:szCs w:val="24"/>
              </w:rPr>
              <w:t xml:space="preserve"> «Здравствуй, светофор!»</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Подвижные игры Чтение стихотворения А. </w:t>
            </w:r>
            <w:proofErr w:type="spellStart"/>
            <w:r w:rsidRPr="00FA3D7E">
              <w:rPr>
                <w:rFonts w:ascii="Times New Roman" w:hAnsi="Times New Roman" w:cs="Times New Roman"/>
                <w:sz w:val="24"/>
                <w:szCs w:val="24"/>
              </w:rPr>
              <w:t>Барто</w:t>
            </w:r>
            <w:proofErr w:type="spellEnd"/>
            <w:r w:rsidRPr="00FA3D7E">
              <w:rPr>
                <w:rFonts w:ascii="Times New Roman" w:hAnsi="Times New Roman" w:cs="Times New Roman"/>
                <w:sz w:val="24"/>
                <w:szCs w:val="24"/>
              </w:rPr>
              <w:t xml:space="preserve"> «</w:t>
            </w:r>
            <w:proofErr w:type="spellStart"/>
            <w:r w:rsidRPr="00FA3D7E">
              <w:rPr>
                <w:rFonts w:ascii="Times New Roman" w:hAnsi="Times New Roman" w:cs="Times New Roman"/>
                <w:sz w:val="24"/>
                <w:szCs w:val="24"/>
              </w:rPr>
              <w:t>Любочка</w:t>
            </w:r>
            <w:proofErr w:type="spellEnd"/>
            <w:r w:rsidRPr="00FA3D7E">
              <w:rPr>
                <w:rFonts w:ascii="Times New Roman" w:hAnsi="Times New Roman" w:cs="Times New Roman"/>
                <w:sz w:val="24"/>
                <w:szCs w:val="24"/>
              </w:rPr>
              <w:t xml:space="preserve">». Игра - драматизация по рассказу Н.Носова «Автомобиль». </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Выставка рисунков «Улица»</w:t>
            </w:r>
            <w:proofErr w:type="gramStart"/>
            <w:r w:rsidRPr="00FA3D7E">
              <w:rPr>
                <w:rFonts w:ascii="Times New Roman" w:hAnsi="Times New Roman" w:cs="Times New Roman"/>
                <w:sz w:val="24"/>
                <w:szCs w:val="24"/>
              </w:rPr>
              <w:t>.</w:t>
            </w:r>
            <w:proofErr w:type="gramEnd"/>
            <w:r w:rsidRPr="00FA3D7E">
              <w:rPr>
                <w:rFonts w:ascii="Times New Roman" w:hAnsi="Times New Roman" w:cs="Times New Roman"/>
                <w:sz w:val="24"/>
                <w:szCs w:val="24"/>
              </w:rPr>
              <w:t xml:space="preserve"> </w:t>
            </w:r>
            <w:proofErr w:type="gramStart"/>
            <w:r w:rsidRPr="00FA3D7E">
              <w:rPr>
                <w:rFonts w:ascii="Times New Roman" w:hAnsi="Times New Roman" w:cs="Times New Roman"/>
                <w:sz w:val="24"/>
                <w:szCs w:val="24"/>
              </w:rPr>
              <w:t>к</w:t>
            </w:r>
            <w:proofErr w:type="gramEnd"/>
            <w:r w:rsidRPr="00FA3D7E">
              <w:rPr>
                <w:rFonts w:ascii="Times New Roman" w:hAnsi="Times New Roman" w:cs="Times New Roman"/>
                <w:sz w:val="24"/>
                <w:szCs w:val="24"/>
              </w:rPr>
              <w:t>атание на велосипеде по кругу, друг за другом, выполняя повороты</w:t>
            </w:r>
          </w:p>
          <w:p w:rsidR="0078519A" w:rsidRPr="00FA3D7E" w:rsidRDefault="0078519A" w:rsidP="00AB2A53">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направо, налево.</w:t>
            </w:r>
          </w:p>
          <w:p w:rsidR="0078519A" w:rsidRPr="00FA3D7E" w:rsidRDefault="0078519A" w:rsidP="00AB2A53">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знака «Пешеходный переход»</w:t>
            </w:r>
          </w:p>
        </w:tc>
      </w:tr>
    </w:tbl>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w:t>
      </w:r>
    </w:p>
    <w:p w:rsidR="0078519A" w:rsidRPr="00FA3D7E" w:rsidRDefault="0078519A" w:rsidP="00AB2A5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по обучению правилам дорожного движения и безопасному поведению на дороге</w:t>
      </w:r>
      <w:r>
        <w:rPr>
          <w:rFonts w:ascii="Times New Roman" w:hAnsi="Times New Roman" w:cs="Times New Roman"/>
          <w:b/>
          <w:bCs/>
          <w:sz w:val="24"/>
          <w:szCs w:val="24"/>
        </w:rPr>
        <w:t xml:space="preserve"> </w:t>
      </w:r>
      <w:r w:rsidRPr="00FA3D7E">
        <w:rPr>
          <w:rFonts w:ascii="Times New Roman" w:hAnsi="Times New Roman" w:cs="Times New Roman"/>
          <w:b/>
          <w:bCs/>
          <w:sz w:val="24"/>
          <w:szCs w:val="24"/>
        </w:rPr>
        <w:t>(с 5 до 6 лет)</w:t>
      </w: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632096">
      <w:pPr>
        <w:spacing w:after="0" w:line="240" w:lineRule="auto"/>
        <w:ind w:right="-850"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tbl>
      <w:tblPr>
        <w:tblW w:w="11550" w:type="dxa"/>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0"/>
        <w:gridCol w:w="1650"/>
        <w:gridCol w:w="2310"/>
        <w:gridCol w:w="2310"/>
        <w:gridCol w:w="4070"/>
      </w:tblGrid>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Сроки</w:t>
            </w:r>
          </w:p>
        </w:tc>
        <w:tc>
          <w:tcPr>
            <w:tcW w:w="165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Тема</w:t>
            </w:r>
          </w:p>
        </w:tc>
        <w:tc>
          <w:tcPr>
            <w:tcW w:w="231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 xml:space="preserve">Образовательная область </w:t>
            </w:r>
          </w:p>
        </w:tc>
        <w:tc>
          <w:tcPr>
            <w:tcW w:w="231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Вид деятельности</w:t>
            </w:r>
          </w:p>
        </w:tc>
        <w:tc>
          <w:tcPr>
            <w:tcW w:w="4070" w:type="dxa"/>
          </w:tcPr>
          <w:p w:rsidR="0078519A" w:rsidRPr="00FA3D7E" w:rsidRDefault="0078519A" w:rsidP="00632096">
            <w:pPr>
              <w:tabs>
                <w:tab w:val="left" w:pos="2385"/>
              </w:tabs>
              <w:spacing w:after="0" w:line="240" w:lineRule="auto"/>
              <w:ind w:left="-218"/>
              <w:jc w:val="center"/>
              <w:rPr>
                <w:rFonts w:ascii="Times New Roman" w:hAnsi="Times New Roman" w:cs="Times New Roman"/>
                <w:b/>
                <w:bCs/>
                <w:sz w:val="24"/>
                <w:szCs w:val="24"/>
              </w:rPr>
            </w:pPr>
            <w:r w:rsidRPr="00FA3D7E">
              <w:rPr>
                <w:rFonts w:ascii="Times New Roman" w:hAnsi="Times New Roman" w:cs="Times New Roman"/>
                <w:b/>
                <w:bCs/>
                <w:sz w:val="24"/>
                <w:szCs w:val="24"/>
              </w:rPr>
              <w:t>Содержание деятельности</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Сентябрь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«Наша улица»</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Беседа «Улица»:  (по материалам книги Н. Авдеевой «Безопасность на улицах и дорогах»). Ситуация общения «Какой должна быть безопасная дорога». Дидактическая игра «Знаки дорожного движения».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Дидактические игры «Разложи знаки по форме», «Найди </w:t>
            </w:r>
            <w:proofErr w:type="gramStart"/>
            <w:r w:rsidRPr="00FA3D7E">
              <w:rPr>
                <w:rFonts w:ascii="Times New Roman" w:hAnsi="Times New Roman" w:cs="Times New Roman"/>
                <w:sz w:val="24"/>
                <w:szCs w:val="24"/>
              </w:rPr>
              <w:t>лишний</w:t>
            </w:r>
            <w:proofErr w:type="gramEnd"/>
            <w:r w:rsidRPr="00FA3D7E">
              <w:rPr>
                <w:rFonts w:ascii="Times New Roman" w:hAnsi="Times New Roman" w:cs="Times New Roman"/>
                <w:sz w:val="24"/>
                <w:szCs w:val="24"/>
              </w:rPr>
              <w:t xml:space="preserve"> по цвету, форме, содержанию».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Интерактивная игра «Виды знаков»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«Мы в автобусе» Изготовление макета улицы, на которой находится детский сад, обыгрывание. Конструирование «Улица». Конструирование «Транспорт».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Р.Артамонов «Зоркий друг, умный друг». Составление детьми рассказов: «Что я видел на улице, когда  шел в детский сад».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Подвижная игра «Кто быстрее соберет светофор»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Аппликация «Машины везут урожай с полей».</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Октябрь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«Профессия - водитель»</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«Профессия-водитель».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Целевая прогулка </w:t>
            </w:r>
            <w:proofErr w:type="gramStart"/>
            <w:r w:rsidRPr="00FA3D7E">
              <w:rPr>
                <w:rFonts w:ascii="Times New Roman" w:hAnsi="Times New Roman" w:cs="Times New Roman"/>
                <w:sz w:val="24"/>
                <w:szCs w:val="24"/>
              </w:rPr>
              <w:t>на</w:t>
            </w:r>
            <w:proofErr w:type="gramEnd"/>
            <w:r w:rsidRPr="00FA3D7E">
              <w:rPr>
                <w:rFonts w:ascii="Times New Roman" w:hAnsi="Times New Roman" w:cs="Times New Roman"/>
                <w:sz w:val="24"/>
                <w:szCs w:val="24"/>
              </w:rPr>
              <w:t xml:space="preserve">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Т-образный перекресток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Ситуация общения: «Внимание: дорожный знак».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Дидактическая игра «Водители».</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 ситуация «Расположи правильно дорожные знаки».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«Больница» (водители проходят медосмотр перед поездкой.) Интерактивная игра «Посадка и высадка»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«Помоги Незнайке перейти дорогу».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стихотворений </w:t>
            </w:r>
            <w:proofErr w:type="spellStart"/>
            <w:r w:rsidRPr="00FA3D7E">
              <w:rPr>
                <w:rFonts w:ascii="Times New Roman" w:hAnsi="Times New Roman" w:cs="Times New Roman"/>
                <w:sz w:val="24"/>
                <w:szCs w:val="24"/>
              </w:rPr>
              <w:t>Я.Пишумова</w:t>
            </w:r>
            <w:proofErr w:type="spellEnd"/>
            <w:r w:rsidRPr="00FA3D7E">
              <w:rPr>
                <w:rFonts w:ascii="Times New Roman" w:hAnsi="Times New Roman" w:cs="Times New Roman"/>
                <w:sz w:val="24"/>
                <w:szCs w:val="24"/>
              </w:rPr>
              <w:t xml:space="preserve"> (про транспорт).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Подвижная игра «Найди свой цвет». Подвижная игра «Цветные автомобили».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на тему «Транспорт будущего»</w:t>
            </w:r>
            <w:proofErr w:type="gramStart"/>
            <w:r w:rsidRPr="00FA3D7E">
              <w:rPr>
                <w:rFonts w:ascii="Times New Roman" w:hAnsi="Times New Roman" w:cs="Times New Roman"/>
                <w:sz w:val="24"/>
                <w:szCs w:val="24"/>
              </w:rPr>
              <w:t>.П</w:t>
            </w:r>
            <w:proofErr w:type="gramEnd"/>
            <w:r w:rsidRPr="00FA3D7E">
              <w:rPr>
                <w:rFonts w:ascii="Times New Roman" w:hAnsi="Times New Roman" w:cs="Times New Roman"/>
                <w:sz w:val="24"/>
                <w:szCs w:val="24"/>
              </w:rPr>
              <w:t xml:space="preserve">резентация (выставка детских работ). Игра «Угадай, как </w:t>
            </w:r>
            <w:r w:rsidRPr="00FA3D7E">
              <w:rPr>
                <w:rFonts w:ascii="Times New Roman" w:hAnsi="Times New Roman" w:cs="Times New Roman"/>
                <w:sz w:val="24"/>
                <w:szCs w:val="24"/>
              </w:rPr>
              <w:lastRenderedPageBreak/>
              <w:t>звучит транспорт».</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Ноябрь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«Правила пешехода»</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407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Ситуация общения «Что означают цвета светофора». Дидактическая игра «Учим дорожные знаки». Игровая ситуация «Как правильно перейти проезжую часть».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Интерактивная игра «Обойди»</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Конструирование «Наша улица».</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Ситуация общения «Что означают цвета светофора». Дидактическая игра «Учим дорожные знаки». Игровая ситуация «Как правильно перейти проезжую часть».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Интерактивная игра «Обойди»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Конструирование «Наша улица».</w:t>
            </w:r>
          </w:p>
        </w:tc>
      </w:tr>
      <w:tr w:rsidR="0078519A" w:rsidRPr="00FA3D7E" w:rsidTr="00632096">
        <w:trPr>
          <w:trHeight w:val="2325"/>
        </w:trPr>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Декабрь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«Транспорт»</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«Чем можем - поможем».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«В автобус вошла бабушка», «Малыш требует место у окна»: Интерактивная игра «Виды транспорта» Дидактические игры «Угадай, что изменилось», «Лабиринт», «Пройди и собери».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«Автобус»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«Улица»предложить объединить с играми «Семья», «Детский сад», «Магазин» и др. Труд «Посыпать дорожки песком»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Изготовление атрибутов для настольной игры «Построй город» (дома, транспорт, деревья, кусты). Игровая ситуация «Как поступить». Дидактические игры и упражнения: «Построй проезжую часть».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«Слушаем улицу».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Составление рассказов по картинкам пособия «Правила и безопасность дорожного движения». Чтение произведения М. Ильин «Машины на нашей улице». Загадки о транспорте.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w:t>
            </w:r>
            <w:proofErr w:type="gramStart"/>
            <w:r w:rsidRPr="00FA3D7E">
              <w:rPr>
                <w:rFonts w:ascii="Times New Roman" w:hAnsi="Times New Roman" w:cs="Times New Roman"/>
                <w:sz w:val="24"/>
                <w:szCs w:val="24"/>
              </w:rPr>
              <w:t>:«</w:t>
            </w:r>
            <w:proofErr w:type="gramEnd"/>
            <w:r w:rsidRPr="00FA3D7E">
              <w:rPr>
                <w:rFonts w:ascii="Times New Roman" w:hAnsi="Times New Roman" w:cs="Times New Roman"/>
                <w:sz w:val="24"/>
                <w:szCs w:val="24"/>
              </w:rPr>
              <w:t xml:space="preserve">Пешеходы идут по улице».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Январь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«Пост ГИБДД «</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Ситуация общения «Как себя надо вести в транспорте». Дидактические игры и упражнения «Собери знак» (используя пособие (знаки) </w:t>
            </w:r>
            <w:proofErr w:type="spellStart"/>
            <w:r w:rsidRPr="00FA3D7E">
              <w:rPr>
                <w:rFonts w:ascii="Times New Roman" w:hAnsi="Times New Roman" w:cs="Times New Roman"/>
                <w:sz w:val="24"/>
                <w:szCs w:val="24"/>
              </w:rPr>
              <w:t>Дьенеша</w:t>
            </w:r>
            <w:proofErr w:type="spellEnd"/>
            <w:r w:rsidRPr="00FA3D7E">
              <w:rPr>
                <w:rFonts w:ascii="Times New Roman" w:hAnsi="Times New Roman" w:cs="Times New Roman"/>
                <w:sz w:val="24"/>
                <w:szCs w:val="24"/>
              </w:rPr>
              <w:t xml:space="preserve">).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водители сдают </w:t>
            </w:r>
            <w:r w:rsidRPr="00FA3D7E">
              <w:rPr>
                <w:rFonts w:ascii="Times New Roman" w:hAnsi="Times New Roman" w:cs="Times New Roman"/>
                <w:sz w:val="24"/>
                <w:szCs w:val="24"/>
              </w:rPr>
              <w:lastRenderedPageBreak/>
              <w:t>экзамены на знание правил дорожного движения в игре «Школа Светофора» С/</w:t>
            </w:r>
            <w:proofErr w:type="spellStart"/>
            <w:r w:rsidRPr="00FA3D7E">
              <w:rPr>
                <w:rFonts w:ascii="Times New Roman" w:hAnsi="Times New Roman" w:cs="Times New Roman"/>
                <w:sz w:val="24"/>
                <w:szCs w:val="24"/>
              </w:rPr>
              <w:t>р</w:t>
            </w:r>
            <w:proofErr w:type="spellEnd"/>
            <w:r w:rsidRPr="00FA3D7E">
              <w:rPr>
                <w:rFonts w:ascii="Times New Roman" w:hAnsi="Times New Roman" w:cs="Times New Roman"/>
                <w:sz w:val="24"/>
                <w:szCs w:val="24"/>
              </w:rPr>
              <w:t xml:space="preserve"> игра «Улица», сюжет: «Регулировщик». Интерактивная игра «Таймер»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«Пешеход», «Я еду в транспорте».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w:t>
            </w:r>
            <w:proofErr w:type="spellStart"/>
            <w:r w:rsidRPr="00FA3D7E">
              <w:rPr>
                <w:rFonts w:ascii="Times New Roman" w:hAnsi="Times New Roman" w:cs="Times New Roman"/>
                <w:sz w:val="24"/>
                <w:szCs w:val="24"/>
              </w:rPr>
              <w:t>Я.Пишумова</w:t>
            </w:r>
            <w:proofErr w:type="spellEnd"/>
            <w:r w:rsidRPr="00FA3D7E">
              <w:rPr>
                <w:rFonts w:ascii="Times New Roman" w:hAnsi="Times New Roman" w:cs="Times New Roman"/>
                <w:sz w:val="24"/>
                <w:szCs w:val="24"/>
              </w:rPr>
              <w:t xml:space="preserve"> «Посмотрите - постовой».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w:t>
            </w:r>
            <w:proofErr w:type="spellStart"/>
            <w:r w:rsidRPr="00FA3D7E">
              <w:rPr>
                <w:rFonts w:ascii="Times New Roman" w:hAnsi="Times New Roman" w:cs="Times New Roman"/>
                <w:sz w:val="24"/>
                <w:szCs w:val="24"/>
              </w:rPr>
              <w:t>В.Клименко</w:t>
            </w:r>
            <w:proofErr w:type="spellEnd"/>
            <w:r w:rsidRPr="00FA3D7E">
              <w:rPr>
                <w:rFonts w:ascii="Times New Roman" w:hAnsi="Times New Roman" w:cs="Times New Roman"/>
                <w:sz w:val="24"/>
                <w:szCs w:val="24"/>
              </w:rPr>
              <w:t xml:space="preserve">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«Кто важнее всех на свете». </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Февраль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«Знаки сервиса»</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Целевая прогулка к проезжей части улицы. Наблюдение, как взрослые переходят через дорогу с колясками и детьми. Беседа «Как перейти улицу». Режиссерская игра: «Приключение сказочных героев в городе».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объединить с играми «Больница», «Кафе» Интерактивная игра «Виды знаков»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«Кто самый лучший пешеход».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стихотворений о дорожных знаках. Аудиозапись детских рассказов о правилах дорожного движения.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Изготовление атрибутов для игры «Улица».  Рисование «Знаки сервиса».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roofErr w:type="gramStart"/>
            <w:r w:rsidRPr="00FA3D7E">
              <w:rPr>
                <w:rFonts w:ascii="Times New Roman" w:hAnsi="Times New Roman" w:cs="Times New Roman"/>
                <w:sz w:val="24"/>
                <w:szCs w:val="24"/>
              </w:rPr>
              <w:t>а</w:t>
            </w:r>
            <w:proofErr w:type="gramEnd"/>
            <w:r w:rsidRPr="00FA3D7E">
              <w:rPr>
                <w:rFonts w:ascii="Times New Roman" w:hAnsi="Times New Roman" w:cs="Times New Roman"/>
                <w:sz w:val="24"/>
                <w:szCs w:val="24"/>
              </w:rPr>
              <w:t xml:space="preserve">прель  </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Март</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«Кто самый грамотный»</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Играть на дороге, ребята, опасно». Игровые ситуации на транспортной площадке «Как я знаю правила дорожного движения». Дидактические игры и упражнения «Закончи движение машины», «Где можно кататься на велосипеде». Дидактические игры и упражнения «Законы улиц и дорог».</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игры на транспортной площадке. Интерактивная игра «Экзамен»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Игры-моделирования с макетом перекрестка и макетом микрорайона. Проект: «Представь сверстникам любой материал, связанный с правилами </w:t>
            </w:r>
            <w:proofErr w:type="gramStart"/>
            <w:r w:rsidRPr="00FA3D7E">
              <w:rPr>
                <w:rFonts w:ascii="Times New Roman" w:hAnsi="Times New Roman" w:cs="Times New Roman"/>
                <w:sz w:val="24"/>
                <w:szCs w:val="24"/>
              </w:rPr>
              <w:t>дорожного</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движения».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произведений О. </w:t>
            </w:r>
            <w:proofErr w:type="spellStart"/>
            <w:r w:rsidRPr="00FA3D7E">
              <w:rPr>
                <w:rFonts w:ascii="Times New Roman" w:hAnsi="Times New Roman" w:cs="Times New Roman"/>
                <w:sz w:val="24"/>
                <w:szCs w:val="24"/>
              </w:rPr>
              <w:t>Тарутин</w:t>
            </w:r>
            <w:proofErr w:type="spellEnd"/>
            <w:r w:rsidRPr="00FA3D7E">
              <w:rPr>
                <w:rFonts w:ascii="Times New Roman" w:hAnsi="Times New Roman" w:cs="Times New Roman"/>
                <w:sz w:val="24"/>
                <w:szCs w:val="24"/>
              </w:rPr>
              <w:t xml:space="preserve">. «Для чего нам светофор?» А. </w:t>
            </w:r>
            <w:r w:rsidRPr="00FA3D7E">
              <w:rPr>
                <w:rFonts w:ascii="Times New Roman" w:hAnsi="Times New Roman" w:cs="Times New Roman"/>
                <w:sz w:val="24"/>
                <w:szCs w:val="24"/>
              </w:rPr>
              <w:lastRenderedPageBreak/>
              <w:t xml:space="preserve">Дорохов. «Зеленый, желтый, красный».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Веселые старты «Мама, папа, </w:t>
            </w:r>
            <w:proofErr w:type="gramStart"/>
            <w:r w:rsidRPr="00FA3D7E">
              <w:rPr>
                <w:rFonts w:ascii="Times New Roman" w:hAnsi="Times New Roman" w:cs="Times New Roman"/>
                <w:sz w:val="24"/>
                <w:szCs w:val="24"/>
              </w:rPr>
              <w:t>я-</w:t>
            </w:r>
            <w:proofErr w:type="gramEnd"/>
            <w:r w:rsidRPr="00FA3D7E">
              <w:rPr>
                <w:rFonts w:ascii="Times New Roman" w:hAnsi="Times New Roman" w:cs="Times New Roman"/>
                <w:sz w:val="24"/>
                <w:szCs w:val="24"/>
              </w:rPr>
              <w:t xml:space="preserve">  лучшие пешеходы». Двигательная деятельность  катание на самокате, роликах.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Тема: «Улица города». Изготовление атрибутов для сюжетно-ролевых игр по правилам дорожного движения.</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Апрель</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«Пешеходу и водители»</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Наблюдение за движением </w:t>
            </w:r>
            <w:proofErr w:type="spellStart"/>
            <w:proofErr w:type="gramStart"/>
            <w:r w:rsidRPr="00FA3D7E">
              <w:rPr>
                <w:rFonts w:ascii="Times New Roman" w:hAnsi="Times New Roman" w:cs="Times New Roman"/>
                <w:sz w:val="24"/>
                <w:szCs w:val="24"/>
              </w:rPr>
              <w:t>движением</w:t>
            </w:r>
            <w:proofErr w:type="spellEnd"/>
            <w:proofErr w:type="gramEnd"/>
            <w:r w:rsidRPr="00FA3D7E">
              <w:rPr>
                <w:rFonts w:ascii="Times New Roman" w:hAnsi="Times New Roman" w:cs="Times New Roman"/>
                <w:sz w:val="24"/>
                <w:szCs w:val="24"/>
              </w:rPr>
              <w:t xml:space="preserve"> людей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Беседа  «Если ты потерялся». Рассматривание альбома «Улицы нашего города». Дидактическая игра «Азбука пешехода». Интерактивная игра «Загадки»  Коллективная работа  по конструированию «Улица»</w:t>
            </w:r>
            <w:proofErr w:type="gramStart"/>
            <w:r w:rsidRPr="00FA3D7E">
              <w:rPr>
                <w:rFonts w:ascii="Times New Roman" w:hAnsi="Times New Roman" w:cs="Times New Roman"/>
                <w:sz w:val="24"/>
                <w:szCs w:val="24"/>
              </w:rPr>
              <w:t>.О</w:t>
            </w:r>
            <w:proofErr w:type="gramEnd"/>
            <w:r w:rsidRPr="00FA3D7E">
              <w:rPr>
                <w:rFonts w:ascii="Times New Roman" w:hAnsi="Times New Roman" w:cs="Times New Roman"/>
                <w:sz w:val="24"/>
                <w:szCs w:val="24"/>
              </w:rPr>
              <w:t xml:space="preserve">пыты: «Что мы видим под зонтом».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«Загадки»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стихотворения Н. Мигунов. «Друг светофора»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Подвижные игры на развитие координаций движений.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«Улица». Просмотр тематических мультфильмов.</w:t>
            </w:r>
          </w:p>
        </w:tc>
      </w:tr>
      <w:tr w:rsidR="0078519A" w:rsidRPr="00FA3D7E" w:rsidTr="00632096">
        <w:tc>
          <w:tcPr>
            <w:tcW w:w="12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Май</w:t>
            </w:r>
          </w:p>
        </w:tc>
        <w:tc>
          <w:tcPr>
            <w:tcW w:w="165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«Кто самый грамотный»</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407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«Играть на дороге, ребята, опасно».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на транспортной площадке «Как я знаю правила дорожного движения». Дидактические игры и упражнения «Закончи движение машины», «Где можно кататься на велосипеде». Дидактические игры и упражнения «Законы улиц и дорог».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«Экзамен»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Игры-моделирования с макетом перекрестка и макетом микрорайона. Проект: «Представь сверстникам любой материал, связанный с правилами </w:t>
            </w:r>
            <w:proofErr w:type="gramStart"/>
            <w:r w:rsidRPr="00FA3D7E">
              <w:rPr>
                <w:rFonts w:ascii="Times New Roman" w:hAnsi="Times New Roman" w:cs="Times New Roman"/>
                <w:sz w:val="24"/>
                <w:szCs w:val="24"/>
              </w:rPr>
              <w:t>дорожного</w:t>
            </w:r>
            <w:proofErr w:type="gramEnd"/>
          </w:p>
        </w:tc>
      </w:tr>
    </w:tbl>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632096">
      <w:pPr>
        <w:spacing w:after="0" w:line="240" w:lineRule="auto"/>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w:t>
      </w:r>
    </w:p>
    <w:p w:rsidR="0078519A" w:rsidRPr="00FA3D7E" w:rsidRDefault="0078519A" w:rsidP="00632096">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по обучению правилам дорожного движения и безопасному поведению на дороге</w:t>
      </w:r>
      <w:r>
        <w:rPr>
          <w:rFonts w:ascii="Times New Roman" w:hAnsi="Times New Roman" w:cs="Times New Roman"/>
          <w:b/>
          <w:bCs/>
          <w:sz w:val="24"/>
          <w:szCs w:val="24"/>
        </w:rPr>
        <w:t xml:space="preserve"> </w:t>
      </w:r>
      <w:r w:rsidRPr="00FA3D7E">
        <w:rPr>
          <w:rFonts w:ascii="Times New Roman" w:hAnsi="Times New Roman" w:cs="Times New Roman"/>
          <w:b/>
          <w:bCs/>
          <w:sz w:val="24"/>
          <w:szCs w:val="24"/>
        </w:rPr>
        <w:t>(с 6 до 7 лет)</w:t>
      </w: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bCs/>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tbl>
      <w:tblPr>
        <w:tblW w:w="11493" w:type="dxa"/>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0"/>
        <w:gridCol w:w="2310"/>
        <w:gridCol w:w="2310"/>
        <w:gridCol w:w="2465"/>
        <w:gridCol w:w="2648"/>
      </w:tblGrid>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Сроки</w:t>
            </w:r>
          </w:p>
        </w:tc>
        <w:tc>
          <w:tcPr>
            <w:tcW w:w="231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Тема</w:t>
            </w:r>
          </w:p>
        </w:tc>
        <w:tc>
          <w:tcPr>
            <w:tcW w:w="2310"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 xml:space="preserve">Образовательная область </w:t>
            </w:r>
          </w:p>
        </w:tc>
        <w:tc>
          <w:tcPr>
            <w:tcW w:w="2465"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Вид деятельности</w:t>
            </w:r>
          </w:p>
        </w:tc>
        <w:tc>
          <w:tcPr>
            <w:tcW w:w="2648" w:type="dxa"/>
          </w:tcPr>
          <w:p w:rsidR="0078519A" w:rsidRPr="00FA3D7E" w:rsidRDefault="0078519A" w:rsidP="00632096">
            <w:pPr>
              <w:spacing w:after="0" w:line="240" w:lineRule="auto"/>
              <w:jc w:val="center"/>
              <w:rPr>
                <w:rFonts w:ascii="Times New Roman" w:hAnsi="Times New Roman" w:cs="Times New Roman"/>
                <w:b/>
                <w:bCs/>
                <w:sz w:val="24"/>
                <w:szCs w:val="24"/>
              </w:rPr>
            </w:pPr>
            <w:r w:rsidRPr="00FA3D7E">
              <w:rPr>
                <w:rFonts w:ascii="Times New Roman" w:hAnsi="Times New Roman" w:cs="Times New Roman"/>
                <w:b/>
                <w:bCs/>
                <w:sz w:val="24"/>
                <w:szCs w:val="24"/>
              </w:rPr>
              <w:t>Содержание деятельности</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Сентябрь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«Знай и выполняй правила уличного движения »</w:t>
            </w:r>
          </w:p>
        </w:tc>
        <w:tc>
          <w:tcPr>
            <w:tcW w:w="2310"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Беседа «Два светофора». Ситуация общения «Как правильно себя вести на дороге».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Игровые упражнения «Улица» (дорога).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С/р. игра  «Улица» (за движением транспорта, пешеходов наблюдает сотрудник ГИБДД)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С/р. игра «Улица» (Автомобили подчиняются сигналам транспортного светофора, пешеходы обращают внимание на светофор для пешеходов). Интерактивная игра «Парочки»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Дидактическая игра «Что ты будешь делать, если…». Изготовление книжки-малышки с родителями «Малышам о Правилах дорожного движения».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Чтение произведения С. Михалков. «Дядя Степа – милиционер», «Моя улица».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Составление рассказов по опорным словам: дорога, пешеход, знак, машина.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Езда на велосипеде с поворотами, змейкой, через ворота.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Двигательная деятельность: игра в футбол.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w:t>
            </w:r>
            <w:proofErr w:type="gramStart"/>
            <w:r w:rsidRPr="00FA3D7E">
              <w:rPr>
                <w:rFonts w:ascii="Times New Roman" w:hAnsi="Times New Roman" w:cs="Times New Roman"/>
                <w:sz w:val="24"/>
                <w:szCs w:val="24"/>
              </w:rPr>
              <w:t>е«</w:t>
            </w:r>
            <w:proofErr w:type="gramEnd"/>
            <w:r w:rsidRPr="00FA3D7E">
              <w:rPr>
                <w:rFonts w:ascii="Times New Roman" w:hAnsi="Times New Roman" w:cs="Times New Roman"/>
                <w:sz w:val="24"/>
                <w:szCs w:val="24"/>
              </w:rPr>
              <w:t>Улица». Лепка «</w:t>
            </w:r>
            <w:proofErr w:type="gramStart"/>
            <w:r w:rsidRPr="00FA3D7E">
              <w:rPr>
                <w:rFonts w:ascii="Times New Roman" w:hAnsi="Times New Roman" w:cs="Times New Roman"/>
                <w:sz w:val="24"/>
                <w:szCs w:val="24"/>
              </w:rPr>
              <w:t>Разноцветный</w:t>
            </w:r>
            <w:proofErr w:type="gramEnd"/>
            <w:r w:rsidRPr="00FA3D7E">
              <w:rPr>
                <w:rFonts w:ascii="Times New Roman" w:hAnsi="Times New Roman" w:cs="Times New Roman"/>
                <w:sz w:val="24"/>
                <w:szCs w:val="24"/>
              </w:rPr>
              <w:t xml:space="preserve"> </w:t>
            </w:r>
            <w:proofErr w:type="spellStart"/>
            <w:r w:rsidRPr="00FA3D7E">
              <w:rPr>
                <w:rFonts w:ascii="Times New Roman" w:hAnsi="Times New Roman" w:cs="Times New Roman"/>
                <w:sz w:val="24"/>
                <w:szCs w:val="24"/>
              </w:rPr>
              <w:t>светофорик</w:t>
            </w:r>
            <w:proofErr w:type="spellEnd"/>
            <w:r w:rsidRPr="00FA3D7E">
              <w:rPr>
                <w:rFonts w:ascii="Times New Roman" w:hAnsi="Times New Roman" w:cs="Times New Roman"/>
                <w:sz w:val="24"/>
                <w:szCs w:val="24"/>
              </w:rPr>
              <w:t>».</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Октябрь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«Безопасный перекресток»</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Целевая прогулка к перекрестку.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«Опасные </w:t>
            </w:r>
            <w:r w:rsidRPr="00FA3D7E">
              <w:rPr>
                <w:rFonts w:ascii="Times New Roman" w:hAnsi="Times New Roman" w:cs="Times New Roman"/>
                <w:sz w:val="24"/>
                <w:szCs w:val="24"/>
              </w:rPr>
              <w:lastRenderedPageBreak/>
              <w:t xml:space="preserve">предметы на дороге». Ситуация общения «Внимание, дорожный знак».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Организация встречи с инспектором ГИБДД. Дидактическая игра «Сигналы».</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регулировщика». Дидактические игры и упражнения «Разложи по группам». Моделирование ситуаций на тему «Чего нельзя делать на перекрестке». Игровая ситуация «Помоги Незнайке перейти дорогу».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Игры по словообразованию.  Чтение произведения Я. </w:t>
            </w:r>
            <w:proofErr w:type="spellStart"/>
            <w:r w:rsidRPr="00FA3D7E">
              <w:rPr>
                <w:rFonts w:ascii="Times New Roman" w:hAnsi="Times New Roman" w:cs="Times New Roman"/>
                <w:sz w:val="24"/>
                <w:szCs w:val="24"/>
              </w:rPr>
              <w:t>Пишумов</w:t>
            </w:r>
            <w:proofErr w:type="spellEnd"/>
            <w:r w:rsidRPr="00FA3D7E">
              <w:rPr>
                <w:rFonts w:ascii="Times New Roman" w:hAnsi="Times New Roman" w:cs="Times New Roman"/>
                <w:sz w:val="24"/>
                <w:szCs w:val="24"/>
              </w:rPr>
              <w:t xml:space="preserve">. «Посмотрите, постовой», С. Михалков. «Скверная история», А. Северный «Светофор» Театр игрушек «Про машину».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«Нарисуй переход» Лепка «Регулировщик» </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Ноябрь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«Транспорт нашего города»</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tc>
        <w:tc>
          <w:tcPr>
            <w:tcW w:w="2648"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«Железнодорожный транспорт и его опасность».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Ситуация общения «Мы в автобусе».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Дидактическая игра «Автошкола».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С/р. игра «Автобус». Интерактивная игра «Обойди»</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Моделирование ситуаций на тему «Если случилась авария». Игровая ситуация «Как правильно перейти проезжую часть».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рассказов Б. </w:t>
            </w:r>
            <w:r w:rsidRPr="00FA3D7E">
              <w:rPr>
                <w:rFonts w:ascii="Times New Roman" w:hAnsi="Times New Roman" w:cs="Times New Roman"/>
                <w:sz w:val="24"/>
                <w:szCs w:val="24"/>
              </w:rPr>
              <w:lastRenderedPageBreak/>
              <w:t xml:space="preserve">Житкова «Что я видел», «Светофор».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Подвижная игра «Цветные автомобили». «Наша улица».</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Ситуация общения «Что означают цвета светофора». Дидактическая игра «Учим дорожные знаки». Игровая ситуация «Как правильно перейти проезжую часть». С/</w:t>
            </w:r>
            <w:proofErr w:type="spellStart"/>
            <w:proofErr w:type="gramStart"/>
            <w:r w:rsidRPr="00FA3D7E">
              <w:rPr>
                <w:rFonts w:ascii="Times New Roman" w:hAnsi="Times New Roman" w:cs="Times New Roman"/>
                <w:sz w:val="24"/>
                <w:szCs w:val="24"/>
              </w:rPr>
              <w:t>р</w:t>
            </w:r>
            <w:proofErr w:type="spellEnd"/>
            <w:proofErr w:type="gramEnd"/>
            <w:r w:rsidRPr="00FA3D7E">
              <w:rPr>
                <w:rFonts w:ascii="Times New Roman" w:hAnsi="Times New Roman" w:cs="Times New Roman"/>
                <w:sz w:val="24"/>
                <w:szCs w:val="24"/>
              </w:rPr>
              <w:t xml:space="preserve"> игра «Улица». Интерактивная игра «Обойди» </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Конструирование «Наша улица».</w:t>
            </w:r>
          </w:p>
        </w:tc>
      </w:tr>
      <w:tr w:rsidR="0078519A" w:rsidRPr="00FA3D7E" w:rsidTr="00632096">
        <w:trPr>
          <w:trHeight w:val="2325"/>
        </w:trPr>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Декабрь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«Заботливые знаки»</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Рассматривание картин, изображающих дорожное движение в зимний период. Ситуация общения «О чем говорит дорожный знак».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Дидактическая игра «Дорожные знаки».</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Дидактические игры и упражнения «Автотрасса»,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лото «Осторожность». Игра-имитация «Водители и пешеходы».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С/р. игра «Улица». Игровые ситуации «Кому и что говорят сигналы»: закрепить знание сигналов регулировщика.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Игровая ситуация «Мы переходим улицу». Игровая ситуация «Зайка собрался к тебе в гости, объясни ему дорогу». Моделирование ситуаций по теме «Кто самый наблюдательный». </w:t>
            </w:r>
            <w:r w:rsidRPr="00FA3D7E">
              <w:rPr>
                <w:rFonts w:ascii="Times New Roman" w:hAnsi="Times New Roman" w:cs="Times New Roman"/>
                <w:sz w:val="24"/>
                <w:szCs w:val="24"/>
              </w:rPr>
              <w:lastRenderedPageBreak/>
              <w:t xml:space="preserve">Конструирование на тему «Отгадай, вырежи и наклей грузовик»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произведения Н.Носова «Как Незнайка катался на грузовике», </w:t>
            </w:r>
            <w:proofErr w:type="spellStart"/>
            <w:r w:rsidRPr="00FA3D7E">
              <w:rPr>
                <w:rFonts w:ascii="Times New Roman" w:hAnsi="Times New Roman" w:cs="Times New Roman"/>
                <w:sz w:val="24"/>
                <w:szCs w:val="24"/>
              </w:rPr>
              <w:t>В.Семернин</w:t>
            </w:r>
            <w:proofErr w:type="spellEnd"/>
            <w:r w:rsidRPr="00FA3D7E">
              <w:rPr>
                <w:rFonts w:ascii="Times New Roman" w:hAnsi="Times New Roman" w:cs="Times New Roman"/>
                <w:sz w:val="24"/>
                <w:szCs w:val="24"/>
              </w:rPr>
              <w:t xml:space="preserve"> «Запрещается - разрешается». Игры по словообразованию (словарик по ПДД)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«Раскрась знаки»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Январь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«Моя дорожная грамота»</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Наблюдение за движением спецтранспорта (ГИБДД, «скорая помощь», пожарная машина) Ситуация общения «Как переходить дорогу зимой». Беседа «Кто регулирует движение транспорта». Рассказ сотрудника отдела пропаганды о форме, атрибутах (жезл, свисток), случаях ДТП в городе. Дидактическая игра   «Угадай, какой транспорт». С/р. игра «Я шофер». Интерактивная игра «Расставь знаки»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Конструирование на тему «Транспорт».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произведения И.М.Серяков «Дорожная грамота», «Законы улиц и дорог».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Кукольный театр «Как звери строили дорогу».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Рисование «Спецтранспорт». Аппликация «Автобус на нашей улице» (коллективная). </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Февраль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 xml:space="preserve">«Опасный </w:t>
            </w:r>
            <w:r w:rsidRPr="00FA3D7E">
              <w:rPr>
                <w:rFonts w:ascii="Times New Roman" w:hAnsi="Times New Roman" w:cs="Times New Roman"/>
                <w:sz w:val="24"/>
                <w:szCs w:val="24"/>
              </w:rPr>
              <w:lastRenderedPageBreak/>
              <w:t>перекресток</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Социально-</w:t>
            </w:r>
            <w:r w:rsidRPr="00FA3D7E">
              <w:rPr>
                <w:rFonts w:ascii="Times New Roman" w:hAnsi="Times New Roman" w:cs="Times New Roman"/>
                <w:sz w:val="24"/>
                <w:szCs w:val="24"/>
              </w:rPr>
              <w:lastRenderedPageBreak/>
              <w:t>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Прогулка к </w:t>
            </w:r>
            <w:r w:rsidRPr="00FA3D7E">
              <w:rPr>
                <w:rFonts w:ascii="Times New Roman" w:hAnsi="Times New Roman" w:cs="Times New Roman"/>
                <w:sz w:val="24"/>
                <w:szCs w:val="24"/>
              </w:rPr>
              <w:lastRenderedPageBreak/>
              <w:t>перекрестку.</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Беседа «Что такое перекресток». Игровая ситуация «Я иду за хлебом». Рассматривание и составление рассказов по плакатам (наглядная агитация по правилам дорожного движения). Дидактическая игра «Большая прогулка». С/р. игра на транспортной площадке «Пешеходы и водители»</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Интерактивная игра «Опасные места»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«Кто самый лучший пешеход».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произведения И.Серяков «Улица, где все спешат». Интерактивная игра «Загадки»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Игры-забавы с санками и лыжами.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Рисование на тему «»Дорога и тротуар». Режиссерская игра «Приключения гномика в городе».</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Март</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Продолжение знакомства с дорожными знаками.</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«Полезные знаки».  Беседа «Знаки в треугольнике». Дидактические  игры и упражнения «Угадай, какой знак». Диафильм «По улице, по мостовой». </w:t>
            </w:r>
            <w:proofErr w:type="gramStart"/>
            <w:r w:rsidRPr="00FA3D7E">
              <w:rPr>
                <w:rFonts w:ascii="Times New Roman" w:hAnsi="Times New Roman" w:cs="Times New Roman"/>
                <w:sz w:val="24"/>
                <w:szCs w:val="24"/>
              </w:rPr>
              <w:t xml:space="preserve">С/р. игра «Улица» (водители едут по улицам, обращая внимание на дорожные знаки «Дети», «Пункт питания», «Больница» и др.) Интерактивная игра «Таймер» </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«Вежливые дети». Игровые ситуации  </w:t>
            </w:r>
            <w:r w:rsidRPr="00FA3D7E">
              <w:rPr>
                <w:rFonts w:ascii="Times New Roman" w:hAnsi="Times New Roman" w:cs="Times New Roman"/>
                <w:sz w:val="24"/>
                <w:szCs w:val="24"/>
              </w:rPr>
              <w:lastRenderedPageBreak/>
              <w:t xml:space="preserve">«Где играете в хоккей, ответьте, дети, поскорей».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Чтение произведения В. Семенин «Запрещается – разрешается».</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lastRenderedPageBreak/>
              <w:t>Апрель</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«Ребенок на улицах города» (на транспортной площадке)</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Прогулка к проезжей части.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Наблюдение за движением машин и работой светофора. Ситуация общения «Мы на улице нашего города».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Экскурсия к школе. Дидактическая игра «Кто отличник - пешеход?»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С/р. игры на транспортной площадке. Интерактивная игра «Правила поведения»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Моделирование ситуаций на тему «Если ты идешь в школу». Игры-лабиринты на ориентировку в окружающем пространстве.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Чтение произведений </w:t>
            </w:r>
            <w:proofErr w:type="spellStart"/>
            <w:r w:rsidRPr="00FA3D7E">
              <w:rPr>
                <w:rFonts w:ascii="Times New Roman" w:hAnsi="Times New Roman" w:cs="Times New Roman"/>
                <w:sz w:val="24"/>
                <w:szCs w:val="24"/>
              </w:rPr>
              <w:t>Н.Кончаловская</w:t>
            </w:r>
            <w:proofErr w:type="spellEnd"/>
            <w:r w:rsidRPr="00FA3D7E">
              <w:rPr>
                <w:rFonts w:ascii="Times New Roman" w:hAnsi="Times New Roman" w:cs="Times New Roman"/>
                <w:sz w:val="24"/>
                <w:szCs w:val="24"/>
              </w:rPr>
              <w:t xml:space="preserve"> «Самокат», </w:t>
            </w:r>
            <w:proofErr w:type="spellStart"/>
            <w:r w:rsidRPr="00FA3D7E">
              <w:rPr>
                <w:rFonts w:ascii="Times New Roman" w:hAnsi="Times New Roman" w:cs="Times New Roman"/>
                <w:sz w:val="24"/>
                <w:szCs w:val="24"/>
              </w:rPr>
              <w:t>Я.Пишумов</w:t>
            </w:r>
            <w:proofErr w:type="spellEnd"/>
            <w:r w:rsidRPr="00FA3D7E">
              <w:rPr>
                <w:rFonts w:ascii="Times New Roman" w:hAnsi="Times New Roman" w:cs="Times New Roman"/>
                <w:sz w:val="24"/>
                <w:szCs w:val="24"/>
              </w:rPr>
              <w:t xml:space="preserve"> «Песенка о правилах» Литературная викторина «Дорожная безопасность в стихах»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Подвижные игры (катание на велосипеде)</w:t>
            </w:r>
            <w:proofErr w:type="gramStart"/>
            <w:r w:rsidRPr="00FA3D7E">
              <w:rPr>
                <w:rFonts w:ascii="Times New Roman" w:hAnsi="Times New Roman" w:cs="Times New Roman"/>
                <w:sz w:val="24"/>
                <w:szCs w:val="24"/>
              </w:rPr>
              <w:t>.</w:t>
            </w:r>
            <w:proofErr w:type="gramEnd"/>
            <w:r w:rsidRPr="00FA3D7E">
              <w:rPr>
                <w:rFonts w:ascii="Times New Roman" w:hAnsi="Times New Roman" w:cs="Times New Roman"/>
                <w:sz w:val="24"/>
                <w:szCs w:val="24"/>
              </w:rPr>
              <w:t xml:space="preserve"> </w:t>
            </w:r>
            <w:proofErr w:type="gramStart"/>
            <w:r w:rsidRPr="00FA3D7E">
              <w:rPr>
                <w:rFonts w:ascii="Times New Roman" w:hAnsi="Times New Roman" w:cs="Times New Roman"/>
                <w:sz w:val="24"/>
                <w:szCs w:val="24"/>
              </w:rPr>
              <w:t>т</w:t>
            </w:r>
            <w:proofErr w:type="gramEnd"/>
            <w:r w:rsidRPr="00FA3D7E">
              <w:rPr>
                <w:rFonts w:ascii="Times New Roman" w:hAnsi="Times New Roman" w:cs="Times New Roman"/>
                <w:sz w:val="24"/>
                <w:szCs w:val="24"/>
              </w:rPr>
              <w:t>ематических мультфильмов.</w:t>
            </w:r>
          </w:p>
        </w:tc>
      </w:tr>
      <w:tr w:rsidR="0078519A" w:rsidRPr="00FA3D7E" w:rsidTr="00632096">
        <w:tc>
          <w:tcPr>
            <w:tcW w:w="176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Май</w:t>
            </w:r>
          </w:p>
        </w:tc>
        <w:tc>
          <w:tcPr>
            <w:tcW w:w="2310" w:type="dxa"/>
          </w:tcPr>
          <w:p w:rsidR="0078519A" w:rsidRPr="00FA3D7E" w:rsidRDefault="0078519A" w:rsidP="00632096">
            <w:pPr>
              <w:spacing w:after="0" w:line="240" w:lineRule="auto"/>
              <w:jc w:val="center"/>
              <w:rPr>
                <w:rFonts w:ascii="Times New Roman" w:hAnsi="Times New Roman" w:cs="Times New Roman"/>
                <w:sz w:val="24"/>
                <w:szCs w:val="24"/>
              </w:rPr>
            </w:pPr>
            <w:r w:rsidRPr="00FA3D7E">
              <w:rPr>
                <w:rFonts w:ascii="Times New Roman" w:hAnsi="Times New Roman" w:cs="Times New Roman"/>
                <w:sz w:val="24"/>
                <w:szCs w:val="24"/>
              </w:rPr>
              <w:t>«Азбука дороги»</w:t>
            </w:r>
          </w:p>
        </w:tc>
        <w:tc>
          <w:tcPr>
            <w:tcW w:w="2310" w:type="dxa"/>
          </w:tcPr>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Социально-коммуникативное развитие</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Познавательное развитие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Речевое развитие</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Физическое развитие</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Художественно-эстетическое развитие</w:t>
            </w:r>
          </w:p>
        </w:tc>
        <w:tc>
          <w:tcPr>
            <w:tcW w:w="2465"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Коммуникативная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Познавательно-</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исследовательская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Восприятие </w:t>
            </w:r>
            <w:proofErr w:type="gramStart"/>
            <w:r w:rsidRPr="00FA3D7E">
              <w:rPr>
                <w:rFonts w:ascii="Times New Roman" w:hAnsi="Times New Roman" w:cs="Times New Roman"/>
                <w:sz w:val="24"/>
                <w:szCs w:val="24"/>
              </w:rPr>
              <w:t>художественной</w:t>
            </w:r>
            <w:proofErr w:type="gramEnd"/>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литературы и фольклора</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Двигательная</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Игровая</w:t>
            </w:r>
          </w:p>
          <w:p w:rsidR="0078519A" w:rsidRPr="00FA3D7E" w:rsidRDefault="0078519A" w:rsidP="00632096">
            <w:pPr>
              <w:spacing w:after="0" w:line="240" w:lineRule="auto"/>
              <w:rPr>
                <w:rFonts w:ascii="Times New Roman" w:hAnsi="Times New Roman" w:cs="Times New Roman"/>
                <w:sz w:val="24"/>
                <w:szCs w:val="24"/>
              </w:rPr>
            </w:pP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Изобразительная</w:t>
            </w:r>
          </w:p>
          <w:p w:rsidR="0078519A" w:rsidRPr="00FA3D7E" w:rsidRDefault="0078519A" w:rsidP="00632096">
            <w:pPr>
              <w:spacing w:after="0" w:line="240" w:lineRule="auto"/>
              <w:rPr>
                <w:rFonts w:ascii="Times New Roman" w:hAnsi="Times New Roman" w:cs="Times New Roman"/>
                <w:sz w:val="24"/>
                <w:szCs w:val="24"/>
              </w:rPr>
            </w:pPr>
            <w:r w:rsidRPr="00FA3D7E">
              <w:rPr>
                <w:rFonts w:ascii="Times New Roman" w:hAnsi="Times New Roman" w:cs="Times New Roman"/>
                <w:sz w:val="24"/>
                <w:szCs w:val="24"/>
              </w:rPr>
              <w:t>Музыкальная</w:t>
            </w:r>
          </w:p>
        </w:tc>
        <w:tc>
          <w:tcPr>
            <w:tcW w:w="2648" w:type="dxa"/>
          </w:tcPr>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lastRenderedPageBreak/>
              <w:t xml:space="preserve">Наблюдение за местом, отведенным для передвижения пешеходов.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Беседа «Как ходить по улице», «Кого мы называем примерным </w:t>
            </w:r>
            <w:r w:rsidRPr="00FA3D7E">
              <w:rPr>
                <w:rFonts w:ascii="Times New Roman" w:hAnsi="Times New Roman" w:cs="Times New Roman"/>
                <w:sz w:val="24"/>
                <w:szCs w:val="24"/>
              </w:rPr>
              <w:lastRenderedPageBreak/>
              <w:t>пешеходом».</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Игровые упражнения «Пешеходы и водители».</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Дидактические игры и упражнения «Дорога в школу», «Дорожные знаки».</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 С/р. игра «Улица»          (объединить с играми «Школа», «Библиотека»). Интерактивная игра «Экзамен»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 xml:space="preserve">Игровые ситуации «Как я знаю правила дорожного движения». </w:t>
            </w:r>
          </w:p>
          <w:p w:rsidR="0078519A" w:rsidRPr="00FA3D7E" w:rsidRDefault="0078519A" w:rsidP="00632096">
            <w:pPr>
              <w:autoSpaceDE w:val="0"/>
              <w:autoSpaceDN w:val="0"/>
              <w:adjustRightInd w:val="0"/>
              <w:spacing w:after="0" w:line="240" w:lineRule="auto"/>
              <w:rPr>
                <w:rFonts w:ascii="Times New Roman" w:hAnsi="Times New Roman" w:cs="Times New Roman"/>
                <w:sz w:val="24"/>
                <w:szCs w:val="24"/>
              </w:rPr>
            </w:pPr>
            <w:r w:rsidRPr="00FA3D7E">
              <w:rPr>
                <w:rFonts w:ascii="Times New Roman" w:hAnsi="Times New Roman" w:cs="Times New Roman"/>
                <w:sz w:val="24"/>
                <w:szCs w:val="24"/>
              </w:rPr>
              <w:t>Придумывание сказки о соблюдении правил дорожного движения  «В городе светофорных наук». Театрализованное представление «Опасные ситуации». Конкурс рисунков  «Лучший пешеход».</w:t>
            </w:r>
          </w:p>
        </w:tc>
      </w:tr>
    </w:tbl>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b/>
          <w:bCs/>
          <w:sz w:val="24"/>
          <w:szCs w:val="24"/>
        </w:rPr>
      </w:pPr>
    </w:p>
    <w:p w:rsidR="0078519A" w:rsidRPr="00FA3D7E" w:rsidRDefault="0078519A" w:rsidP="00EB234F">
      <w:pPr>
        <w:spacing w:after="0" w:line="240" w:lineRule="auto"/>
        <w:jc w:val="both"/>
        <w:rPr>
          <w:rFonts w:ascii="Times New Roman" w:hAnsi="Times New Roman" w:cs="Times New Roman"/>
          <w:b/>
          <w:bCs/>
          <w:sz w:val="24"/>
          <w:szCs w:val="24"/>
        </w:rPr>
      </w:pPr>
    </w:p>
    <w:p w:rsidR="0078519A" w:rsidRPr="00FA3D7E" w:rsidRDefault="0078519A" w:rsidP="00EB234F">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3. Условия реализации программы</w:t>
      </w:r>
    </w:p>
    <w:p w:rsidR="0078519A" w:rsidRPr="00FA3D7E" w:rsidRDefault="0078519A" w:rsidP="00EB234F">
      <w:pPr>
        <w:spacing w:after="0" w:line="240" w:lineRule="auto"/>
        <w:jc w:val="center"/>
        <w:rPr>
          <w:rFonts w:ascii="Times New Roman" w:hAnsi="Times New Roman" w:cs="Times New Roman"/>
          <w:b/>
          <w:bCs/>
          <w:sz w:val="24"/>
          <w:szCs w:val="24"/>
        </w:rPr>
      </w:pPr>
      <w:r w:rsidRPr="00632096">
        <w:rPr>
          <w:rFonts w:ascii="Times New Roman" w:hAnsi="Times New Roman" w:cs="Times New Roman"/>
          <w:b/>
          <w:bCs/>
          <w:sz w:val="24"/>
          <w:szCs w:val="24"/>
        </w:rPr>
        <w:t>3.1.</w:t>
      </w:r>
      <w:r>
        <w:rPr>
          <w:rFonts w:ascii="Times New Roman" w:hAnsi="Times New Roman" w:cs="Times New Roman"/>
          <w:sz w:val="24"/>
          <w:szCs w:val="24"/>
        </w:rPr>
        <w:t xml:space="preserve">  </w:t>
      </w:r>
      <w:r w:rsidRPr="00FA3D7E">
        <w:rPr>
          <w:rFonts w:ascii="Times New Roman" w:hAnsi="Times New Roman" w:cs="Times New Roman"/>
          <w:b/>
          <w:bCs/>
          <w:sz w:val="24"/>
          <w:szCs w:val="24"/>
        </w:rPr>
        <w:t>Взаимодействие с родителями (законными представителями) воспитанников</w:t>
      </w:r>
    </w:p>
    <w:p w:rsidR="0078519A" w:rsidRPr="00FA3D7E" w:rsidRDefault="00EB234F"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ФГОС Дошкольного Обра</w:t>
      </w:r>
      <w:r w:rsidR="0078519A" w:rsidRPr="00FA3D7E">
        <w:rPr>
          <w:rFonts w:ascii="Times New Roman" w:hAnsi="Times New Roman" w:cs="Times New Roman"/>
          <w:sz w:val="24"/>
          <w:szCs w:val="24"/>
        </w:rPr>
        <w:t>зования части 3.1. пункта 8 – работа с родителями (законными представителями) должна учитывать современные подходы к взаимодействию педагога с родителями.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 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w:t>
      </w:r>
    </w:p>
    <w:p w:rsidR="0078519A" w:rsidRPr="00EB234F" w:rsidRDefault="0078519A" w:rsidP="00EB234F">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Используются различные формы взаимодействия с родителями воспитанников. Главная тенденция – это использование эффективных форм и методов.</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 с родителями</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Сентябрь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Анкетирование родителей «Азбука пешехода»</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Составление маршрута «Дорога в детский сад»</w:t>
      </w:r>
    </w:p>
    <w:p w:rsidR="0078519A" w:rsidRPr="00FA3D7E" w:rsidRDefault="0078519A" w:rsidP="00EB234F">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Праздник «Путешествие в страну </w:t>
      </w:r>
      <w:proofErr w:type="spellStart"/>
      <w:r w:rsidRPr="00FA3D7E">
        <w:rPr>
          <w:rFonts w:ascii="Times New Roman" w:hAnsi="Times New Roman" w:cs="Times New Roman"/>
          <w:sz w:val="24"/>
          <w:szCs w:val="24"/>
        </w:rPr>
        <w:t>Светофорию</w:t>
      </w:r>
      <w:proofErr w:type="spellEnd"/>
      <w:r w:rsidRPr="00FA3D7E">
        <w:rPr>
          <w:rFonts w:ascii="Times New Roman" w:hAnsi="Times New Roman" w:cs="Times New Roman"/>
          <w:sz w:val="24"/>
          <w:szCs w:val="24"/>
        </w:rPr>
        <w:t>»</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Октябрь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Семинар-практикум «Занимательные игры по правилам</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дорожного движения»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Помощь родителей в оформлении предметно-развивающей</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среды (в рамках подготовки к смотру-конкурсу «Уголок ПДД»)</w:t>
      </w:r>
    </w:p>
    <w:p w:rsidR="0078519A" w:rsidRPr="00EB234F" w:rsidRDefault="0078519A" w:rsidP="00EB234F">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lastRenderedPageBreak/>
        <w:t> Буклет для родителей (законных представителей) «Нужно правила дорожные выполнять без возражений»</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Ноябрь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Памятка «Правила перевозки детей в автомобиле».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Игра-тренинг «Привитие навыков безопасного поведения на улице»</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Консультация «Безопасность детей – забота взрослых»</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Декабрь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Целевые прогулки «Такие разные машины».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Конкурс поделки «ПДД»</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Январь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Педагогический проект «Азбука дорожной безопасности</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Февраль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Мастер класс с использованием интерактивной доски «Учим детей соблюдать правила дорожного движения».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Памятка для родителей «Поведение детей в </w:t>
      </w:r>
      <w:proofErr w:type="gramStart"/>
      <w:r w:rsidRPr="00FA3D7E">
        <w:rPr>
          <w:rFonts w:ascii="Times New Roman" w:hAnsi="Times New Roman" w:cs="Times New Roman"/>
          <w:sz w:val="24"/>
          <w:szCs w:val="24"/>
        </w:rPr>
        <w:t>общественном</w:t>
      </w:r>
      <w:proofErr w:type="gramEnd"/>
    </w:p>
    <w:p w:rsidR="0078519A" w:rsidRPr="00FA3D7E" w:rsidRDefault="0078519A" w:rsidP="00FA3D7E">
      <w:pPr>
        <w:spacing w:after="0" w:line="240" w:lineRule="auto"/>
        <w:ind w:firstLine="709"/>
        <w:jc w:val="both"/>
        <w:rPr>
          <w:rFonts w:ascii="Times New Roman" w:hAnsi="Times New Roman" w:cs="Times New Roman"/>
          <w:sz w:val="24"/>
          <w:szCs w:val="24"/>
        </w:rPr>
      </w:pPr>
      <w:proofErr w:type="gramStart"/>
      <w:r w:rsidRPr="00FA3D7E">
        <w:rPr>
          <w:rFonts w:ascii="Times New Roman" w:hAnsi="Times New Roman" w:cs="Times New Roman"/>
          <w:sz w:val="24"/>
          <w:szCs w:val="24"/>
        </w:rPr>
        <w:t>транспорте</w:t>
      </w:r>
      <w:proofErr w:type="gramEnd"/>
      <w:r w:rsidRPr="00FA3D7E">
        <w:rPr>
          <w:rFonts w:ascii="Times New Roman" w:hAnsi="Times New Roman" w:cs="Times New Roman"/>
          <w:sz w:val="24"/>
          <w:szCs w:val="24"/>
        </w:rPr>
        <w:t>»</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Март</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Консультация: «Как научить ребенка не попадать в дорожные ловушки». </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Практическое занятие в рамках родительской гостиной «Игры с детьми по ПДД»</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Апрель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Конкурс творческих рассказов «Дорожные истории»</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Май</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Участие в подготовке и проведении праздника «Мы -</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пешеходы»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Листовка «Безопасное лето»</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Творческий проект «История светофора»</w:t>
      </w:r>
    </w:p>
    <w:p w:rsidR="0078519A" w:rsidRPr="00FA3D7E" w:rsidRDefault="0078519A" w:rsidP="00EB234F">
      <w:pPr>
        <w:spacing w:after="0" w:line="240" w:lineRule="auto"/>
        <w:jc w:val="both"/>
        <w:rPr>
          <w:rFonts w:ascii="Times New Roman" w:hAnsi="Times New Roman" w:cs="Times New Roman"/>
          <w:b/>
          <w:bCs/>
          <w:sz w:val="24"/>
          <w:szCs w:val="24"/>
        </w:rPr>
      </w:pPr>
    </w:p>
    <w:p w:rsidR="0078519A" w:rsidRPr="00FA3D7E" w:rsidRDefault="0078519A" w:rsidP="00EB234F">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3.2</w:t>
      </w:r>
      <w:r w:rsidRPr="00FA3D7E">
        <w:rPr>
          <w:rFonts w:ascii="Times New Roman" w:hAnsi="Times New Roman" w:cs="Times New Roman"/>
          <w:b/>
          <w:bCs/>
          <w:sz w:val="24"/>
          <w:szCs w:val="24"/>
        </w:rPr>
        <w:t>. Взаимодействие с педагогами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 основанными на практическом опыте и рекомендациях работников ГИБДД.</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w:t>
      </w:r>
    </w:p>
    <w:p w:rsidR="00F468A9" w:rsidRPr="00FA3D7E" w:rsidRDefault="00F468A9" w:rsidP="00EB234F">
      <w:pPr>
        <w:spacing w:after="0" w:line="240" w:lineRule="auto"/>
        <w:jc w:val="both"/>
        <w:rPr>
          <w:rFonts w:ascii="Times New Roman" w:hAnsi="Times New Roman" w:cs="Times New Roman"/>
          <w:b/>
          <w:bCs/>
          <w:sz w:val="24"/>
          <w:szCs w:val="24"/>
        </w:rPr>
      </w:pP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Перспективный план работы с педагогами</w:t>
      </w:r>
    </w:p>
    <w:p w:rsidR="0078519A" w:rsidRPr="00FA3D7E" w:rsidRDefault="0078519A" w:rsidP="00FA3D7E">
      <w:pPr>
        <w:spacing w:after="0" w:line="240" w:lineRule="auto"/>
        <w:ind w:firstLine="709"/>
        <w:jc w:val="center"/>
        <w:rPr>
          <w:rFonts w:ascii="Times New Roman" w:hAnsi="Times New Roman" w:cs="Times New Roman"/>
          <w:b/>
          <w:bCs/>
          <w:sz w:val="24"/>
          <w:szCs w:val="24"/>
        </w:rPr>
      </w:pP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Сентябрь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Консультация: «Типичные ошибки при обучении детей ПДД».</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 Инструктаж педагогов: </w:t>
      </w:r>
    </w:p>
    <w:p w:rsidR="0078519A" w:rsidRPr="00FA3D7E" w:rsidRDefault="00EB234F"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инструкция № 35-0</w:t>
      </w:r>
      <w:r w:rsidR="0078519A" w:rsidRPr="00FA3D7E">
        <w:rPr>
          <w:rFonts w:ascii="Times New Roman" w:hAnsi="Times New Roman" w:cs="Times New Roman"/>
          <w:sz w:val="24"/>
          <w:szCs w:val="24"/>
        </w:rPr>
        <w:t xml:space="preserve"> «По охране жизни и здоровья детей в МБДОУ»;</w:t>
      </w:r>
    </w:p>
    <w:p w:rsidR="0078519A" w:rsidRPr="00FA3D7E" w:rsidRDefault="00EB234F"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инструкция № 35-1</w:t>
      </w:r>
      <w:r w:rsidR="0078519A" w:rsidRPr="00FA3D7E">
        <w:rPr>
          <w:rFonts w:ascii="Times New Roman" w:hAnsi="Times New Roman" w:cs="Times New Roman"/>
          <w:sz w:val="24"/>
          <w:szCs w:val="24"/>
        </w:rPr>
        <w:t xml:space="preserve"> «Обязанности пешеходов»;</w:t>
      </w:r>
    </w:p>
    <w:p w:rsidR="0078519A" w:rsidRPr="00FA3D7E" w:rsidRDefault="00EB234F"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инструкция № 35-2 </w:t>
      </w:r>
      <w:r w:rsidR="0078519A" w:rsidRPr="00FA3D7E">
        <w:rPr>
          <w:rFonts w:ascii="Times New Roman" w:hAnsi="Times New Roman" w:cs="Times New Roman"/>
          <w:sz w:val="24"/>
          <w:szCs w:val="24"/>
        </w:rPr>
        <w:t>«Перевозка людей»;</w:t>
      </w:r>
    </w:p>
    <w:p w:rsidR="0078519A" w:rsidRPr="00FA3D7E" w:rsidRDefault="00EB234F" w:rsidP="00FA3D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инструкция 35-3</w:t>
      </w:r>
      <w:r w:rsidR="0078519A" w:rsidRPr="00FA3D7E">
        <w:rPr>
          <w:rFonts w:ascii="Times New Roman" w:hAnsi="Times New Roman" w:cs="Times New Roman"/>
          <w:sz w:val="24"/>
          <w:szCs w:val="24"/>
        </w:rPr>
        <w:t xml:space="preserve"> «Дополнительные требования к движению велосипедистов и водителей мопедов»;</w:t>
      </w:r>
    </w:p>
    <w:p w:rsidR="0078519A" w:rsidRPr="00EB234F" w:rsidRDefault="00EB234F" w:rsidP="00EB2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инструкция № 35-5</w:t>
      </w:r>
      <w:r w:rsidR="0078519A" w:rsidRPr="00FA3D7E">
        <w:rPr>
          <w:rFonts w:ascii="Times New Roman" w:hAnsi="Times New Roman" w:cs="Times New Roman"/>
          <w:sz w:val="24"/>
          <w:szCs w:val="24"/>
        </w:rPr>
        <w:t xml:space="preserve"> «Движение в жилых зонах»</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Октябрь</w:t>
      </w:r>
    </w:p>
    <w:p w:rsidR="0078519A" w:rsidRPr="00FA3D7E" w:rsidRDefault="0078519A" w:rsidP="00FA3D7E">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sz w:val="24"/>
          <w:szCs w:val="24"/>
        </w:rPr>
        <w:t> Консультация «Организация работы с детьми по безопасности дорожного</w:t>
      </w:r>
      <w:r w:rsidRPr="00FA3D7E">
        <w:rPr>
          <w:rFonts w:ascii="Times New Roman" w:hAnsi="Times New Roman" w:cs="Times New Roman"/>
          <w:b/>
          <w:bCs/>
          <w:sz w:val="24"/>
          <w:szCs w:val="24"/>
        </w:rPr>
        <w:t xml:space="preserve"> </w:t>
      </w:r>
      <w:r w:rsidRPr="00FA3D7E">
        <w:rPr>
          <w:rFonts w:ascii="Times New Roman" w:hAnsi="Times New Roman" w:cs="Times New Roman"/>
          <w:sz w:val="24"/>
          <w:szCs w:val="24"/>
        </w:rPr>
        <w:t>движения»</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Оформление уголка по ПДД в группах</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Ноябрь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lastRenderedPageBreak/>
        <w:t> Оформление стенда в методическом кабинете «Изучаем ПДД»</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Декабрь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Пополнение предметно-развивающей среды в группах для организации игровой деятельности детей (атрибуты для сюжетно-ролевых, подвижных игр, макеты улицы, дорожных знаков и т. д.)</w:t>
      </w:r>
    </w:p>
    <w:p w:rsidR="0078519A" w:rsidRPr="00FA3D7E" w:rsidRDefault="0078519A" w:rsidP="00FA3D7E">
      <w:pPr>
        <w:spacing w:after="0" w:line="240" w:lineRule="auto"/>
        <w:ind w:firstLine="709"/>
        <w:rPr>
          <w:rFonts w:ascii="Times New Roman" w:hAnsi="Times New Roman" w:cs="Times New Roman"/>
          <w:b/>
          <w:bCs/>
          <w:sz w:val="24"/>
          <w:szCs w:val="24"/>
        </w:rPr>
      </w:pPr>
      <w:r w:rsidRPr="00FA3D7E">
        <w:rPr>
          <w:rFonts w:ascii="Times New Roman" w:hAnsi="Times New Roman" w:cs="Times New Roman"/>
          <w:sz w:val="24"/>
          <w:szCs w:val="24"/>
        </w:rPr>
        <w:t> Смотр – конкурс уголков по ПДД.</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Январь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Формирование электронного кейса «Игры по ПДД на интерактивной панели»</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Февраль</w:t>
      </w:r>
    </w:p>
    <w:p w:rsidR="0078519A" w:rsidRPr="00FA3D7E" w:rsidRDefault="0078519A" w:rsidP="00FA3D7E">
      <w:pPr>
        <w:spacing w:after="0" w:line="240" w:lineRule="auto"/>
        <w:ind w:firstLine="709"/>
        <w:jc w:val="both"/>
        <w:rPr>
          <w:rFonts w:ascii="Times New Roman" w:hAnsi="Times New Roman" w:cs="Times New Roman"/>
          <w:b/>
          <w:bCs/>
          <w:sz w:val="24"/>
          <w:szCs w:val="24"/>
        </w:rPr>
      </w:pPr>
      <w:r w:rsidRPr="00FA3D7E">
        <w:rPr>
          <w:rFonts w:ascii="Times New Roman" w:hAnsi="Times New Roman" w:cs="Times New Roman"/>
          <w:sz w:val="24"/>
          <w:szCs w:val="24"/>
        </w:rPr>
        <w:t> Выставка детских работ «Красный, желтый, зеленый»</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Оформление папки-передвижки для родителей «Типичные ошибки детей при переходе улиц и дорог».</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Март</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Педагогический час: «Знатоки ПДД».</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Дискуссия «Учим детей ПДД»</w:t>
      </w: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Апрель</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Выставка в ДОУ «Уважайте светофор»</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(продуктивные виды деятельности)</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индивидуальные детские работы,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коллективные детские работы;</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-семейные работы</w:t>
      </w:r>
    </w:p>
    <w:p w:rsidR="0078519A"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Май</w:t>
      </w: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Default="0078519A" w:rsidP="00FA3D7E">
      <w:pPr>
        <w:spacing w:after="0" w:line="240" w:lineRule="auto"/>
        <w:ind w:firstLine="709"/>
        <w:jc w:val="both"/>
        <w:rPr>
          <w:rFonts w:ascii="Times New Roman" w:hAnsi="Times New Roman" w:cs="Times New Roman"/>
          <w:b/>
          <w:bCs/>
          <w:sz w:val="24"/>
          <w:szCs w:val="24"/>
        </w:rPr>
      </w:pPr>
    </w:p>
    <w:p w:rsidR="00F468A9" w:rsidRDefault="00F468A9" w:rsidP="00FA3D7E">
      <w:pPr>
        <w:spacing w:after="0" w:line="240" w:lineRule="auto"/>
        <w:ind w:firstLine="709"/>
        <w:jc w:val="both"/>
        <w:rPr>
          <w:rFonts w:ascii="Times New Roman" w:hAnsi="Times New Roman" w:cs="Times New Roman"/>
          <w:b/>
          <w:bCs/>
          <w:sz w:val="24"/>
          <w:szCs w:val="24"/>
        </w:rPr>
      </w:pPr>
      <w:bookmarkStart w:id="0" w:name="_GoBack"/>
      <w:bookmarkEnd w:id="0"/>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Default="00EB234F" w:rsidP="00FA3D7E">
      <w:pPr>
        <w:spacing w:after="0" w:line="240" w:lineRule="auto"/>
        <w:ind w:firstLine="709"/>
        <w:jc w:val="both"/>
        <w:rPr>
          <w:rFonts w:ascii="Times New Roman" w:hAnsi="Times New Roman" w:cs="Times New Roman"/>
          <w:b/>
          <w:bCs/>
          <w:sz w:val="24"/>
          <w:szCs w:val="24"/>
        </w:rPr>
      </w:pPr>
    </w:p>
    <w:p w:rsidR="00EB234F" w:rsidRPr="00FA3D7E" w:rsidRDefault="00EB234F" w:rsidP="00FA3D7E">
      <w:pPr>
        <w:spacing w:after="0" w:line="240" w:lineRule="auto"/>
        <w:ind w:firstLine="709"/>
        <w:jc w:val="both"/>
        <w:rPr>
          <w:rFonts w:ascii="Times New Roman" w:hAnsi="Times New Roman" w:cs="Times New Roman"/>
          <w:b/>
          <w:bCs/>
          <w:sz w:val="24"/>
          <w:szCs w:val="24"/>
        </w:rPr>
      </w:pPr>
    </w:p>
    <w:p w:rsidR="0078519A" w:rsidRPr="00FA3D7E" w:rsidRDefault="0078519A" w:rsidP="00FA3D7E">
      <w:pPr>
        <w:spacing w:after="0" w:line="240" w:lineRule="auto"/>
        <w:ind w:firstLine="709"/>
        <w:jc w:val="center"/>
        <w:rPr>
          <w:rFonts w:ascii="Times New Roman" w:hAnsi="Times New Roman" w:cs="Times New Roman"/>
          <w:b/>
          <w:bCs/>
          <w:sz w:val="24"/>
          <w:szCs w:val="24"/>
        </w:rPr>
      </w:pPr>
      <w:r w:rsidRPr="00FA3D7E">
        <w:rPr>
          <w:rFonts w:ascii="Times New Roman" w:hAnsi="Times New Roman" w:cs="Times New Roman"/>
          <w:b/>
          <w:bCs/>
          <w:sz w:val="24"/>
          <w:szCs w:val="24"/>
        </w:rPr>
        <w:t>Список литературы</w:t>
      </w:r>
    </w:p>
    <w:p w:rsidR="0078519A" w:rsidRPr="00FA3D7E" w:rsidRDefault="0078519A" w:rsidP="00FA3D7E">
      <w:pPr>
        <w:spacing w:after="0" w:line="240" w:lineRule="auto"/>
        <w:ind w:firstLine="709"/>
        <w:jc w:val="center"/>
        <w:rPr>
          <w:rFonts w:ascii="Times New Roman" w:hAnsi="Times New Roman" w:cs="Times New Roman"/>
          <w:b/>
          <w:bCs/>
          <w:sz w:val="24"/>
          <w:szCs w:val="24"/>
        </w:rPr>
      </w:pP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1. Авдеева Н.Н., Князева </w:t>
      </w:r>
      <w:proofErr w:type="spellStart"/>
      <w:r w:rsidRPr="00FA3D7E">
        <w:rPr>
          <w:rFonts w:ascii="Times New Roman" w:hAnsi="Times New Roman" w:cs="Times New Roman"/>
          <w:sz w:val="24"/>
          <w:szCs w:val="24"/>
        </w:rPr>
        <w:t>О.Л</w:t>
      </w:r>
      <w:proofErr w:type="gramStart"/>
      <w:r w:rsidRPr="00FA3D7E">
        <w:rPr>
          <w:rFonts w:ascii="Times New Roman" w:hAnsi="Times New Roman" w:cs="Times New Roman"/>
          <w:sz w:val="24"/>
          <w:szCs w:val="24"/>
        </w:rPr>
        <w:t>,С</w:t>
      </w:r>
      <w:proofErr w:type="gramEnd"/>
      <w:r w:rsidRPr="00FA3D7E">
        <w:rPr>
          <w:rFonts w:ascii="Times New Roman" w:hAnsi="Times New Roman" w:cs="Times New Roman"/>
          <w:sz w:val="24"/>
          <w:szCs w:val="24"/>
        </w:rPr>
        <w:t>теркина</w:t>
      </w:r>
      <w:proofErr w:type="spellEnd"/>
      <w:r w:rsidRPr="00FA3D7E">
        <w:rPr>
          <w:rFonts w:ascii="Times New Roman" w:hAnsi="Times New Roman" w:cs="Times New Roman"/>
          <w:sz w:val="24"/>
          <w:szCs w:val="24"/>
        </w:rPr>
        <w:t xml:space="preserve"> Р.Б. Безопасность: учебное пособие по основам безопасности жизнедеятельности детей старшего дошкольного возраста.- М: АСТ-ЛТД, 1998г.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2. Авдеева Н.Н., Князева О.Л, </w:t>
      </w:r>
      <w:proofErr w:type="spellStart"/>
      <w:r w:rsidRPr="00FA3D7E">
        <w:rPr>
          <w:rFonts w:ascii="Times New Roman" w:hAnsi="Times New Roman" w:cs="Times New Roman"/>
          <w:sz w:val="24"/>
          <w:szCs w:val="24"/>
        </w:rPr>
        <w:t>Стеркина</w:t>
      </w:r>
      <w:proofErr w:type="spellEnd"/>
      <w:r w:rsidRPr="00FA3D7E">
        <w:rPr>
          <w:rFonts w:ascii="Times New Roman" w:hAnsi="Times New Roman" w:cs="Times New Roman"/>
          <w:sz w:val="24"/>
          <w:szCs w:val="24"/>
        </w:rPr>
        <w:t xml:space="preserve"> Р.Б. Безопасность на улице и на дорогах: Методическое пособие для работы с детьми дошкольного возраста.- М: АСТ-ЛТД, 1997г.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3. Денисова Д. Как перейти дорогу. М: «</w:t>
      </w:r>
      <w:proofErr w:type="spellStart"/>
      <w:r w:rsidRPr="00FA3D7E">
        <w:rPr>
          <w:rFonts w:ascii="Times New Roman" w:hAnsi="Times New Roman" w:cs="Times New Roman"/>
          <w:sz w:val="24"/>
          <w:szCs w:val="24"/>
        </w:rPr>
        <w:t>Мозайка-синтез</w:t>
      </w:r>
      <w:proofErr w:type="spellEnd"/>
      <w:r w:rsidRPr="00FA3D7E">
        <w:rPr>
          <w:rFonts w:ascii="Times New Roman" w:hAnsi="Times New Roman" w:cs="Times New Roman"/>
          <w:sz w:val="24"/>
          <w:szCs w:val="24"/>
        </w:rPr>
        <w:t>» 2004г.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4. </w:t>
      </w:r>
      <w:proofErr w:type="spellStart"/>
      <w:r w:rsidRPr="00FA3D7E">
        <w:rPr>
          <w:rFonts w:ascii="Times New Roman" w:hAnsi="Times New Roman" w:cs="Times New Roman"/>
          <w:sz w:val="24"/>
          <w:szCs w:val="24"/>
        </w:rPr>
        <w:t>Добрушин</w:t>
      </w:r>
      <w:proofErr w:type="spellEnd"/>
      <w:r w:rsidRPr="00FA3D7E">
        <w:rPr>
          <w:rFonts w:ascii="Times New Roman" w:hAnsi="Times New Roman" w:cs="Times New Roman"/>
          <w:sz w:val="24"/>
          <w:szCs w:val="24"/>
        </w:rPr>
        <w:t xml:space="preserve"> А. Как беречь детей.- </w:t>
      </w:r>
      <w:proofErr w:type="spellStart"/>
      <w:r w:rsidRPr="00FA3D7E">
        <w:rPr>
          <w:rFonts w:ascii="Times New Roman" w:hAnsi="Times New Roman" w:cs="Times New Roman"/>
          <w:sz w:val="24"/>
          <w:szCs w:val="24"/>
        </w:rPr>
        <w:t>Таллин</w:t>
      </w:r>
      <w:proofErr w:type="spellEnd"/>
      <w:r w:rsidRPr="00FA3D7E">
        <w:rPr>
          <w:rFonts w:ascii="Times New Roman" w:hAnsi="Times New Roman" w:cs="Times New Roman"/>
          <w:sz w:val="24"/>
          <w:szCs w:val="24"/>
        </w:rPr>
        <w:t xml:space="preserve">: </w:t>
      </w:r>
      <w:proofErr w:type="spellStart"/>
      <w:r w:rsidRPr="00FA3D7E">
        <w:rPr>
          <w:rFonts w:ascii="Times New Roman" w:hAnsi="Times New Roman" w:cs="Times New Roman"/>
          <w:sz w:val="24"/>
          <w:szCs w:val="24"/>
        </w:rPr>
        <w:t>Валгус</w:t>
      </w:r>
      <w:proofErr w:type="spellEnd"/>
      <w:r w:rsidRPr="00FA3D7E">
        <w:rPr>
          <w:rFonts w:ascii="Times New Roman" w:hAnsi="Times New Roman" w:cs="Times New Roman"/>
          <w:sz w:val="24"/>
          <w:szCs w:val="24"/>
        </w:rPr>
        <w:t xml:space="preserve"> 1976г.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5. </w:t>
      </w:r>
      <w:proofErr w:type="spellStart"/>
      <w:r w:rsidRPr="00FA3D7E">
        <w:rPr>
          <w:rFonts w:ascii="Times New Roman" w:hAnsi="Times New Roman" w:cs="Times New Roman"/>
          <w:sz w:val="24"/>
          <w:szCs w:val="24"/>
        </w:rPr>
        <w:t>ДобрушинА</w:t>
      </w:r>
      <w:proofErr w:type="spellEnd"/>
      <w:r w:rsidRPr="00FA3D7E">
        <w:rPr>
          <w:rFonts w:ascii="Times New Roman" w:hAnsi="Times New Roman" w:cs="Times New Roman"/>
          <w:sz w:val="24"/>
          <w:szCs w:val="24"/>
        </w:rPr>
        <w:t xml:space="preserve">. Для родителей. Как научить ребенка не попадать в типичные дорожные «ловушки» </w:t>
      </w:r>
      <w:proofErr w:type="gramStart"/>
      <w:r w:rsidRPr="00FA3D7E">
        <w:rPr>
          <w:rFonts w:ascii="Times New Roman" w:hAnsi="Times New Roman" w:cs="Times New Roman"/>
          <w:sz w:val="24"/>
          <w:szCs w:val="24"/>
        </w:rPr>
        <w:t>-М</w:t>
      </w:r>
      <w:proofErr w:type="gramEnd"/>
      <w:r w:rsidRPr="00FA3D7E">
        <w:rPr>
          <w:rFonts w:ascii="Times New Roman" w:hAnsi="Times New Roman" w:cs="Times New Roman"/>
          <w:sz w:val="24"/>
          <w:szCs w:val="24"/>
        </w:rPr>
        <w:t>: Социальная технология, 1990г.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6. «Дошкольное воспитание»№7.2007г.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7. </w:t>
      </w:r>
      <w:proofErr w:type="spellStart"/>
      <w:r w:rsidRPr="00FA3D7E">
        <w:rPr>
          <w:rFonts w:ascii="Times New Roman" w:hAnsi="Times New Roman" w:cs="Times New Roman"/>
          <w:sz w:val="24"/>
          <w:szCs w:val="24"/>
        </w:rPr>
        <w:t>Майорова</w:t>
      </w:r>
      <w:proofErr w:type="spellEnd"/>
      <w:r w:rsidRPr="00FA3D7E">
        <w:rPr>
          <w:rFonts w:ascii="Times New Roman" w:hAnsi="Times New Roman" w:cs="Times New Roman"/>
          <w:sz w:val="24"/>
          <w:szCs w:val="24"/>
        </w:rPr>
        <w:t xml:space="preserve"> Ф.С.Изучаем дорожную азбук</w:t>
      </w:r>
      <w:proofErr w:type="gramStart"/>
      <w:r w:rsidRPr="00FA3D7E">
        <w:rPr>
          <w:rFonts w:ascii="Times New Roman" w:hAnsi="Times New Roman" w:cs="Times New Roman"/>
          <w:sz w:val="24"/>
          <w:szCs w:val="24"/>
        </w:rPr>
        <w:t>у-</w:t>
      </w:r>
      <w:proofErr w:type="gramEnd"/>
      <w:r w:rsidRPr="00FA3D7E">
        <w:rPr>
          <w:rFonts w:ascii="Times New Roman" w:hAnsi="Times New Roman" w:cs="Times New Roman"/>
          <w:sz w:val="24"/>
          <w:szCs w:val="24"/>
        </w:rPr>
        <w:t xml:space="preserve"> М: «Скрипторий 2003г»,2008г.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8. Николаева С.О. Занятия по культуре поведения. М: «</w:t>
      </w:r>
      <w:proofErr w:type="spellStart"/>
      <w:r w:rsidRPr="00FA3D7E">
        <w:rPr>
          <w:rFonts w:ascii="Times New Roman" w:hAnsi="Times New Roman" w:cs="Times New Roman"/>
          <w:sz w:val="24"/>
          <w:szCs w:val="24"/>
        </w:rPr>
        <w:t>Владос</w:t>
      </w:r>
      <w:proofErr w:type="spellEnd"/>
      <w:r w:rsidRPr="00FA3D7E">
        <w:rPr>
          <w:rFonts w:ascii="Times New Roman" w:hAnsi="Times New Roman" w:cs="Times New Roman"/>
          <w:sz w:val="24"/>
          <w:szCs w:val="24"/>
        </w:rPr>
        <w:t>»2002г.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9. Правила дорожного движения. М: Питер 2008г.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10. </w:t>
      </w:r>
      <w:proofErr w:type="spellStart"/>
      <w:r w:rsidRPr="00FA3D7E">
        <w:rPr>
          <w:rFonts w:ascii="Times New Roman" w:hAnsi="Times New Roman" w:cs="Times New Roman"/>
          <w:sz w:val="24"/>
          <w:szCs w:val="24"/>
        </w:rPr>
        <w:t>Скоролупова</w:t>
      </w:r>
      <w:proofErr w:type="spellEnd"/>
      <w:r w:rsidRPr="00FA3D7E">
        <w:rPr>
          <w:rFonts w:ascii="Times New Roman" w:hAnsi="Times New Roman" w:cs="Times New Roman"/>
          <w:sz w:val="24"/>
          <w:szCs w:val="24"/>
        </w:rPr>
        <w:t xml:space="preserve"> О.А. Правила и безопасность дорожного движения. Занятия с детьми старшего дошкольного возраста. М: «Скрипторий 2003» 2007г.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 xml:space="preserve">11. </w:t>
      </w:r>
      <w:proofErr w:type="spellStart"/>
      <w:r w:rsidRPr="00FA3D7E">
        <w:rPr>
          <w:rFonts w:ascii="Times New Roman" w:hAnsi="Times New Roman" w:cs="Times New Roman"/>
          <w:sz w:val="24"/>
          <w:szCs w:val="24"/>
        </w:rPr>
        <w:t>Скоролупова</w:t>
      </w:r>
      <w:proofErr w:type="spellEnd"/>
      <w:r w:rsidRPr="00FA3D7E">
        <w:rPr>
          <w:rFonts w:ascii="Times New Roman" w:hAnsi="Times New Roman" w:cs="Times New Roman"/>
          <w:sz w:val="24"/>
          <w:szCs w:val="24"/>
        </w:rPr>
        <w:t xml:space="preserve"> О.А. комплекс наглядных пособий по теме правила и безопасность дорожного движения. М: «Скрипторий 2003»2008г.</w:t>
      </w:r>
    </w:p>
    <w:p w:rsidR="0078519A" w:rsidRPr="00FA3D7E" w:rsidRDefault="0078519A" w:rsidP="00FA3D7E">
      <w:pPr>
        <w:spacing w:after="0" w:line="240" w:lineRule="auto"/>
        <w:ind w:firstLine="709"/>
        <w:jc w:val="both"/>
        <w:rPr>
          <w:rFonts w:ascii="Times New Roman" w:hAnsi="Times New Roman" w:cs="Times New Roman"/>
          <w:sz w:val="24"/>
          <w:szCs w:val="24"/>
        </w:rPr>
      </w:pPr>
      <w:r w:rsidRPr="00FA3D7E">
        <w:rPr>
          <w:rFonts w:ascii="Times New Roman" w:hAnsi="Times New Roman" w:cs="Times New Roman"/>
          <w:sz w:val="24"/>
          <w:szCs w:val="24"/>
        </w:rPr>
        <w:t>12. Е.И. Шаламова «Правила и безопасность дорожного движения» Москва «Скрипторий 2003» 2013г.__</w:t>
      </w:r>
    </w:p>
    <w:p w:rsidR="0078519A" w:rsidRPr="00FA3D7E" w:rsidRDefault="0078519A" w:rsidP="00FA3D7E">
      <w:pPr>
        <w:spacing w:after="0" w:line="240" w:lineRule="auto"/>
        <w:ind w:firstLine="709"/>
        <w:jc w:val="both"/>
        <w:rPr>
          <w:rFonts w:ascii="Times New Roman" w:hAnsi="Times New Roman" w:cs="Times New Roman"/>
          <w:sz w:val="24"/>
          <w:szCs w:val="24"/>
        </w:rPr>
      </w:pPr>
    </w:p>
    <w:p w:rsidR="0078519A" w:rsidRPr="00FA3D7E" w:rsidRDefault="0078519A" w:rsidP="00FA3D7E">
      <w:pPr>
        <w:spacing w:after="0" w:line="240" w:lineRule="auto"/>
        <w:ind w:firstLine="709"/>
        <w:rPr>
          <w:rFonts w:ascii="Times New Roman" w:hAnsi="Times New Roman" w:cs="Times New Roman"/>
          <w:sz w:val="24"/>
          <w:szCs w:val="24"/>
        </w:rPr>
      </w:pPr>
    </w:p>
    <w:sectPr w:rsidR="0078519A" w:rsidRPr="00FA3D7E" w:rsidSect="00767F5B">
      <w:footerReference w:type="default" r:id="rId9"/>
      <w:pgSz w:w="11907" w:h="16840" w:code="9"/>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9A" w:rsidRDefault="0078519A" w:rsidP="00E36CA1">
      <w:pPr>
        <w:spacing w:after="0" w:line="240" w:lineRule="auto"/>
      </w:pPr>
      <w:r>
        <w:separator/>
      </w:r>
    </w:p>
  </w:endnote>
  <w:endnote w:type="continuationSeparator" w:id="0">
    <w:p w:rsidR="0078519A" w:rsidRDefault="0078519A" w:rsidP="00E36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A" w:rsidRDefault="00BF0202" w:rsidP="00FA3D7E">
    <w:pPr>
      <w:pStyle w:val="a7"/>
      <w:jc w:val="center"/>
    </w:pPr>
    <w:r>
      <w:rPr>
        <w:rStyle w:val="aa"/>
      </w:rPr>
      <w:fldChar w:fldCharType="begin"/>
    </w:r>
    <w:r w:rsidR="0078519A">
      <w:rPr>
        <w:rStyle w:val="aa"/>
      </w:rPr>
      <w:instrText xml:space="preserve"> PAGE </w:instrText>
    </w:r>
    <w:r>
      <w:rPr>
        <w:rStyle w:val="aa"/>
      </w:rPr>
      <w:fldChar w:fldCharType="separate"/>
    </w:r>
    <w:r w:rsidR="00EB234F">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9A" w:rsidRDefault="0078519A" w:rsidP="00E36CA1">
      <w:pPr>
        <w:spacing w:after="0" w:line="240" w:lineRule="auto"/>
      </w:pPr>
      <w:r>
        <w:separator/>
      </w:r>
    </w:p>
  </w:footnote>
  <w:footnote w:type="continuationSeparator" w:id="0">
    <w:p w:rsidR="0078519A" w:rsidRDefault="0078519A" w:rsidP="00E36C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proofState w:spelling="clean" w:grammar="clean"/>
  <w:defaultTabStop w:val="708"/>
  <w:doNotHyphenateCaps/>
  <w:drawingGridHorizontalSpacing w:val="110"/>
  <w:displayHorizont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09A"/>
    <w:rsid w:val="0010682B"/>
    <w:rsid w:val="00107378"/>
    <w:rsid w:val="00141405"/>
    <w:rsid w:val="00165744"/>
    <w:rsid w:val="001D709A"/>
    <w:rsid w:val="00230B12"/>
    <w:rsid w:val="00232F29"/>
    <w:rsid w:val="002F65F8"/>
    <w:rsid w:val="00333D76"/>
    <w:rsid w:val="00352E45"/>
    <w:rsid w:val="004509EE"/>
    <w:rsid w:val="0047793A"/>
    <w:rsid w:val="005562FA"/>
    <w:rsid w:val="005F75E5"/>
    <w:rsid w:val="00632096"/>
    <w:rsid w:val="006C6CFB"/>
    <w:rsid w:val="00767F5B"/>
    <w:rsid w:val="0078519A"/>
    <w:rsid w:val="008D6E0C"/>
    <w:rsid w:val="0091010E"/>
    <w:rsid w:val="00953368"/>
    <w:rsid w:val="00A22BCF"/>
    <w:rsid w:val="00A641FE"/>
    <w:rsid w:val="00A672F4"/>
    <w:rsid w:val="00AB2A53"/>
    <w:rsid w:val="00AD2E37"/>
    <w:rsid w:val="00BD0319"/>
    <w:rsid w:val="00BF0202"/>
    <w:rsid w:val="00C8595D"/>
    <w:rsid w:val="00D65A52"/>
    <w:rsid w:val="00E24B6D"/>
    <w:rsid w:val="00E36CA1"/>
    <w:rsid w:val="00EB234F"/>
    <w:rsid w:val="00F468A9"/>
    <w:rsid w:val="00F73071"/>
    <w:rsid w:val="00F81DC1"/>
    <w:rsid w:val="00F87683"/>
    <w:rsid w:val="00FA3D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DC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6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562FA"/>
    <w:rPr>
      <w:rFonts w:ascii="Tahoma" w:hAnsi="Tahoma" w:cs="Tahoma"/>
      <w:sz w:val="16"/>
      <w:szCs w:val="16"/>
    </w:rPr>
  </w:style>
  <w:style w:type="paragraph" w:styleId="a5">
    <w:name w:val="header"/>
    <w:basedOn w:val="a"/>
    <w:link w:val="a6"/>
    <w:uiPriority w:val="99"/>
    <w:semiHidden/>
    <w:rsid w:val="00E36C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E36CA1"/>
  </w:style>
  <w:style w:type="paragraph" w:styleId="a7">
    <w:name w:val="footer"/>
    <w:basedOn w:val="a"/>
    <w:link w:val="a8"/>
    <w:uiPriority w:val="99"/>
    <w:semiHidden/>
    <w:rsid w:val="00E36CA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E36CA1"/>
  </w:style>
  <w:style w:type="table" w:styleId="a9">
    <w:name w:val="Table Grid"/>
    <w:basedOn w:val="a1"/>
    <w:uiPriority w:val="99"/>
    <w:rsid w:val="00F8768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uiPriority w:val="99"/>
    <w:rsid w:val="00FA3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detsad485.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OU-485@yandex.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37</Pages>
  <Words>5768</Words>
  <Characters>46180</Characters>
  <Application>Microsoft Office Word</Application>
  <DocSecurity>0</DocSecurity>
  <Lines>384</Lines>
  <Paragraphs>103</Paragraphs>
  <ScaleCrop>false</ScaleCrop>
  <Company/>
  <LinksUpToDate>false</LinksUpToDate>
  <CharactersWithSpaces>51845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madapa-bil@yandex.ru</cp:lastModifiedBy>
  <cp:revision>8</cp:revision>
  <cp:lastPrinted>2020-06-29T16:14:00Z</cp:lastPrinted>
  <dcterms:created xsi:type="dcterms:W3CDTF">2018-07-24T07:43:00Z</dcterms:created>
  <dcterms:modified xsi:type="dcterms:W3CDTF">2020-06-29T16:14:00Z</dcterms:modified>
</cp:coreProperties>
</file>