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Конспект НОД по рисованию «Загадочный космос» в старшей группе</w:t>
      </w:r>
    </w:p>
    <w:p w:rsidR="006102A0" w:rsidRDefault="006102A0" w:rsidP="009A3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382C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82C">
        <w:rPr>
          <w:rFonts w:ascii="Times New Roman" w:hAnsi="Times New Roman" w:cs="Times New Roman"/>
          <w:sz w:val="24"/>
          <w:szCs w:val="24"/>
        </w:rPr>
        <w:t>1. Продолжать знакомить детей с праздником – День Космонавтики.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2. Познакомить с нетрадиционной техникой рисования восковыми мелками с последующим покрытием всего листа акварельными красками.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3. Учить детей изображать ракету в полете и звездное небо, передавая в рисунке характерные особенности космического корабля; продумывая композицию и содержание рисунка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4. Способствовать воспитанию аккуратности при работе с изобразительными материалами и инструментами, умению слушать, выполнять определённые действия по словесным инструкциям педагога.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5. Воспитывать у детей уважение к людям, работа которых связана с освоением космоса.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6. Прививать любовь и чувство гордости к стране.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9A382C">
        <w:rPr>
          <w:rFonts w:ascii="Times New Roman" w:hAnsi="Times New Roman" w:cs="Times New Roman"/>
          <w:sz w:val="24"/>
          <w:szCs w:val="24"/>
        </w:rPr>
        <w:t xml:space="preserve"> альбомный лист бумаги, восковые мелки, акварельные краски, толстые и тонкие кисти, салфетки, баночки, иллюстрации звездного неба, планет и ракет.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9A382C">
        <w:rPr>
          <w:rFonts w:ascii="Times New Roman" w:hAnsi="Times New Roman" w:cs="Times New Roman"/>
          <w:sz w:val="24"/>
          <w:szCs w:val="24"/>
        </w:rPr>
        <w:t xml:space="preserve"> презентация «Загадочный космос», чтение стихотворений о космосе, покорителях космоса, просмотр м/ф «Тайна третьей планеты», «Контакт», «Алиса» и др., чтение сказки Шорыгиной Т. А. «Звездочёт и обезьянка Микки», разучивание физкультминуток и пальчиковой гимнастики по теме, рассматривание иллюстраций о космосе, космонавтах, планетах.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Содержание организованной деятельности детей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1. Организационный момент.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 и воспитатель сидят на стульчиках на ковре. На столах - материалы к занятию.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Дети, совсем недавно, 12 апреля был День Космонавтики. Когда человек впервые совершил полет на ракете вокруг земного шара. Кто помнит, как звали первого космонавта?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Юрий Алексеевич Гагарин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Верно, первого космонавта звали – Юрий Гагарин (показ иллюстраций о космосе, первом космонавте). Сегодня я предлагаю вам отправиться в далекий космос. Вы готовы?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Да! (ответы детей)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А на чем мы отправимся, вы сейчас отгадаете.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Чудо-птица–алый хвост.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lastRenderedPageBreak/>
        <w:t>Прилетела в стаю звезд.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Ракета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Молодцы, верно, чтобы полететь нам с вами в космос понадобиться ракета. А теперь все встаем, покружились, покружились и в космонавтов превратились. Занимайте места в ракетах.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 космос полетим отважно, чтоб открыть секреты важные.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Динамическая пауза «Космос»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Один, два, три, четыре, пять Ходьба на месте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 космос мы летим опять Соединить руки над головой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Отрываясь от земли, Подпрыгнуть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Долетаем до луны. Руки в стороны, покружиться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 орбите повисим, Покачать руками вперед-назад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 за столы все поспешим. Проходим за столы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Возьмите свои стульчики и проходите за столы.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Вот мы и прилетели. Приступаем к рисованию нашего космоса.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2. Практическая часть занятия.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Воспитатель. На столах перед вами альбомные листы, восковые мелки и акварель. Все это пригодится нам для рисования космоса. Рисовать мы с вами будем сегодня поэтапно, я рисую, а вы повторяете за мной.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Показ способа изображения с объяснением. Дети рисуют по показу.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Берем мелок синего цвета и в левом нижнем углу нарисуем только часть нашей планеты. Как называется наша планета?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Земля.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Правильно, дети, Земля, от неё и будет удаляться наша ракета. Вот такой полукруг в углу листа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Дальше рисуем ракету. Рассмотрим строение ракеты.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Возьмем мелок оранжевого, желтого или красного цвета, какой вам больше нравится. Ставим две точки недалеко от Земли, затем между этими точками, чуть повыше, еще точку и соединяем их. Можно рисовать прямые линии, а можно чуть-чуть изогнуто и у нас получился треугольник. Нарисуем еще изогнутую полоску, выделим нос ракеты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Основа ракеты у нас есть. Переходим к деталям, рисуем иллюминаторы.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 всех кораблях круглые окошки называют иллюминаторами. Их будет два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Уже почти всё готово, за исключением крыльев ракеты и вырывающегося огня из сопла внизу ракеты, чтобы показать сумасшедшую скорость нашего корабля.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крылья. Для этого проведем прямые линии, продолжая линию внизу ракеты с одной стороны и с другой. На корпусе ракеты также поставим две точки напротив друг друга и проведем вот такие изогнутые линии к корпусу ракеты. Получились крылья.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Перед стартом баки ракеты загружают горючим. По команде «Зажигание!» горючее начинает гореть, превращаясь в раскаленный газ. Газ с огромной силой вырывается через сопло - узкое отверстие в днище ракеты. Струя газа летит в одну сторону, а ракета от его толчков — в противоположную. С помощью руля ракета летит в нужном направлении.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сопло – отверстие внизу ракеты. Вот такой узкий прямоугольник.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Итак, не хватает вырывающегося огня из сопла внизу ракеты. Дорисовываем пламя. Сначала нарисуем пламя самым ярким цветом (пламя разгорается) - красным, далее оранжевым и в конце желтым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Ракета готова. Дети, как вы думаете, что еще есть в космосе?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Звезды, планеты, кометы, солнце и т. д.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Какие они? (звезды – необычной формы, планеты круглые, кометы имеет длинный хвост, солнце желтое, круглое).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Продолжаем рисовать.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 восковые карандашики нажимаем посильнее, потому что затем мы будем рисовать акварелью. Нас ждет настоящее волшебство!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звезды, просто кружочки. Каким цветом мы будем их рисовать?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Желтым, синим или оранжевым.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Воспитатель: Некоторым кружочкам можно подрисовать лучики, как у солнышка. Даже белые звездочки можно нарисовать. Вам кажется, что их не видно, но потом, когда мы возьмем акварель, все наши звездочки появятся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Раскрасим планету. Нарисуем материк (коричневый и зеленый мелок, а это океан</w:t>
      </w:r>
      <w:r>
        <w:rPr>
          <w:rFonts w:ascii="Times New Roman" w:hAnsi="Times New Roman" w:cs="Times New Roman"/>
          <w:sz w:val="24"/>
          <w:szCs w:val="24"/>
        </w:rPr>
        <w:t xml:space="preserve"> (голубой мелок)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Можно нарисовать еще одну планету, к которой и летит наш космический корабль. Пусть это будет Марс. Вы помните, как выглядит планета Марс?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Дети: Круглая, красная.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lastRenderedPageBreak/>
        <w:t>Воспитатель: Верно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Нарисуем комету, пусть она будет зеленой и ее длинный хвост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А сейчас положите в сторону ваши мелки, и мы сделаем гимнастику для пальчиков.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 звёздном небе звёзды светят (показываем звёзды, пальчики переплетаются,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Космонавт летит в ракете (соединяют ладошки вместе, поднимают руки вверх.)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День летит, ночь летит (загибаем пальцы,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И на землю вниз глядит (пальца обеих рук соединяются с большими, образуя «бинокль).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Что он видит впереди?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Большую желтую луну.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Солнце, планеты, спутники и кометы (по одному загибают пальчики на обеих руках).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Продолжаем нашу работу. Открываем акварель, теперь будем раскрашивать рисунок красками. Сначала закрасим тонкой кистью ракету, а затем планету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Теперь обещанное волшебство! Нарисуем космическое небо.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Возьмем большую кисточку. Чтобы наш рисунок был не мрачным, мы возьмем яркие краски, все оттенки синего цвета. И будем раскрашивать так, чтобы все краски перемешались друг с другом (Дети рисуют).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Вот и подошло к концу наше занятие. Надеюсь, что вам понравилось рисовать восковыми карандашами и акварелью?</w:t>
      </w:r>
    </w:p>
    <w:p w:rsidR="009A382C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2C" w:rsidRPr="009A382C" w:rsidRDefault="009A382C" w:rsidP="009A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2C"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p w:rsidR="00E21F1E" w:rsidRPr="009A382C" w:rsidRDefault="009A382C" w:rsidP="009A3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82C">
        <w:rPr>
          <w:rFonts w:ascii="Times New Roman" w:hAnsi="Times New Roman" w:cs="Times New Roman"/>
          <w:sz w:val="24"/>
          <w:szCs w:val="24"/>
        </w:rPr>
        <w:t>После того, как дети справятся с работой, проводится анализ детских работ. Обращаться к конкретному ребенку, например:</w:t>
      </w:r>
    </w:p>
    <w:sectPr w:rsidR="00E21F1E" w:rsidRPr="009A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D5"/>
    <w:rsid w:val="006102A0"/>
    <w:rsid w:val="008D34D5"/>
    <w:rsid w:val="009A382C"/>
    <w:rsid w:val="00E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AF"/>
  <w15:chartTrackingRefBased/>
  <w15:docId w15:val="{45636823-8E5D-499F-937F-51CF3499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4</cp:revision>
  <cp:lastPrinted>2022-04-13T03:52:00Z</cp:lastPrinted>
  <dcterms:created xsi:type="dcterms:W3CDTF">2022-04-13T03:48:00Z</dcterms:created>
  <dcterms:modified xsi:type="dcterms:W3CDTF">2024-02-12T03:57:00Z</dcterms:modified>
</cp:coreProperties>
</file>