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F9C" w:rsidRDefault="00491F9C" w:rsidP="00164D68">
      <w:pPr>
        <w:ind w:firstLine="709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Васильева Юлия Александровна</w:t>
      </w:r>
      <w:r w:rsidR="00902784">
        <w:rPr>
          <w:i/>
          <w:color w:val="000000"/>
          <w:sz w:val="28"/>
          <w:szCs w:val="28"/>
        </w:rPr>
        <w:t>, заместитель заведующего, музыкальный руководитель МБДОУ – детский сад № 485,</w:t>
      </w:r>
    </w:p>
    <w:p w:rsidR="00992A81" w:rsidRPr="00164D68" w:rsidRDefault="00992A81" w:rsidP="00164D68">
      <w:pPr>
        <w:ind w:firstLine="709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Забродина Любовь Анатольевна</w:t>
      </w:r>
      <w:r w:rsidR="00902784">
        <w:rPr>
          <w:i/>
          <w:color w:val="000000"/>
          <w:sz w:val="28"/>
          <w:szCs w:val="28"/>
        </w:rPr>
        <w:t>, воспитатель МБДОУ – детский сад № 485</w:t>
      </w:r>
    </w:p>
    <w:p w:rsidR="0039126B" w:rsidRDefault="00ED1841" w:rsidP="00164D68">
      <w:pPr>
        <w:ind w:firstLine="709"/>
        <w:jc w:val="right"/>
        <w:rPr>
          <w:i/>
          <w:color w:val="000000"/>
          <w:sz w:val="28"/>
          <w:szCs w:val="28"/>
        </w:rPr>
      </w:pPr>
      <w:r w:rsidRPr="00164D68">
        <w:rPr>
          <w:i/>
          <w:color w:val="000000"/>
          <w:sz w:val="28"/>
          <w:szCs w:val="28"/>
        </w:rPr>
        <w:t>М</w:t>
      </w:r>
      <w:r w:rsidR="00902784">
        <w:rPr>
          <w:i/>
          <w:color w:val="000000"/>
          <w:sz w:val="28"/>
          <w:szCs w:val="28"/>
        </w:rPr>
        <w:t>униципальное бюджетное дошкольное образовательное учреждение</w:t>
      </w:r>
      <w:r w:rsidRPr="00164D68">
        <w:rPr>
          <w:i/>
          <w:color w:val="000000"/>
          <w:sz w:val="28"/>
          <w:szCs w:val="28"/>
        </w:rPr>
        <w:t xml:space="preserve"> – детский сад № 485</w:t>
      </w:r>
    </w:p>
    <w:p w:rsidR="00902784" w:rsidRPr="00902784" w:rsidRDefault="00902784" w:rsidP="00164D68">
      <w:pPr>
        <w:ind w:firstLine="709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620102 Россия, Свердловская область, город Екатеринбург, улица Белореченская, дом 15, корпус 4; телефон 8 (343) 212-50-46, </w:t>
      </w:r>
      <w:r>
        <w:rPr>
          <w:i/>
          <w:color w:val="000000"/>
          <w:sz w:val="28"/>
          <w:szCs w:val="28"/>
          <w:lang w:val="en-US"/>
        </w:rPr>
        <w:t>mdou</w:t>
      </w:r>
      <w:r w:rsidRPr="00902784">
        <w:rPr>
          <w:i/>
          <w:color w:val="000000"/>
          <w:sz w:val="28"/>
          <w:szCs w:val="28"/>
        </w:rPr>
        <w:t>-485@</w:t>
      </w:r>
      <w:r>
        <w:rPr>
          <w:i/>
          <w:color w:val="000000"/>
          <w:sz w:val="28"/>
          <w:szCs w:val="28"/>
          <w:lang w:val="en-US"/>
        </w:rPr>
        <w:t>yandex</w:t>
      </w:r>
      <w:r w:rsidRPr="00902784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  <w:lang w:val="en-US"/>
        </w:rPr>
        <w:t>ru</w:t>
      </w:r>
    </w:p>
    <w:p w:rsidR="00164D68" w:rsidRPr="00164D68" w:rsidRDefault="00164D68" w:rsidP="00164D68">
      <w:pPr>
        <w:ind w:firstLine="709"/>
        <w:jc w:val="center"/>
        <w:rPr>
          <w:b/>
          <w:color w:val="000000"/>
          <w:sz w:val="28"/>
          <w:szCs w:val="28"/>
        </w:rPr>
      </w:pPr>
    </w:p>
    <w:p w:rsidR="00164D68" w:rsidRPr="00992A81" w:rsidRDefault="00164D68" w:rsidP="00164D68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992A81">
        <w:rPr>
          <w:b/>
          <w:i/>
          <w:color w:val="000000"/>
          <w:sz w:val="28"/>
          <w:szCs w:val="28"/>
        </w:rPr>
        <w:t>«Современное понимание содержания экологического образования»</w:t>
      </w:r>
    </w:p>
    <w:p w:rsidR="00164D68" w:rsidRPr="00164D68" w:rsidRDefault="00164D68" w:rsidP="00164D68">
      <w:pPr>
        <w:ind w:firstLine="709"/>
        <w:jc w:val="center"/>
        <w:rPr>
          <w:b/>
          <w:color w:val="000000"/>
          <w:sz w:val="28"/>
          <w:szCs w:val="28"/>
        </w:rPr>
      </w:pPr>
    </w:p>
    <w:p w:rsidR="00386BA2" w:rsidRPr="00504534" w:rsidRDefault="00164D68" w:rsidP="00504534">
      <w:pPr>
        <w:ind w:firstLine="709"/>
        <w:jc w:val="both"/>
        <w:rPr>
          <w:b/>
          <w:i/>
          <w:color w:val="000000"/>
          <w:sz w:val="28"/>
          <w:szCs w:val="28"/>
        </w:rPr>
      </w:pPr>
      <w:r w:rsidRPr="00992A81">
        <w:rPr>
          <w:b/>
          <w:i/>
          <w:color w:val="000000"/>
          <w:sz w:val="28"/>
          <w:szCs w:val="28"/>
        </w:rPr>
        <w:t>Аннотация</w:t>
      </w:r>
      <w:r w:rsidR="00504534">
        <w:rPr>
          <w:b/>
          <w:i/>
          <w:color w:val="000000"/>
          <w:sz w:val="28"/>
          <w:szCs w:val="28"/>
        </w:rPr>
        <w:t xml:space="preserve">: </w:t>
      </w:r>
      <w:r w:rsidR="00504534">
        <w:rPr>
          <w:sz w:val="28"/>
          <w:szCs w:val="28"/>
        </w:rPr>
        <w:t>д</w:t>
      </w:r>
      <w:r w:rsidRPr="00491F9C">
        <w:rPr>
          <w:sz w:val="28"/>
          <w:szCs w:val="28"/>
        </w:rPr>
        <w:t xml:space="preserve">ошкольный возраст – </w:t>
      </w:r>
      <w:r w:rsidR="00491F9C" w:rsidRPr="00491F9C">
        <w:rPr>
          <w:sz w:val="28"/>
          <w:szCs w:val="28"/>
        </w:rPr>
        <w:t>важен</w:t>
      </w:r>
      <w:r w:rsidRPr="00491F9C">
        <w:rPr>
          <w:sz w:val="28"/>
          <w:szCs w:val="28"/>
        </w:rPr>
        <w:t xml:space="preserve"> в развитии экологической культуры. В </w:t>
      </w:r>
      <w:r w:rsidR="00491F9C" w:rsidRPr="00491F9C">
        <w:rPr>
          <w:sz w:val="28"/>
          <w:szCs w:val="28"/>
        </w:rPr>
        <w:t xml:space="preserve">данный </w:t>
      </w:r>
      <w:r w:rsidRPr="00491F9C">
        <w:rPr>
          <w:sz w:val="28"/>
          <w:szCs w:val="28"/>
        </w:rPr>
        <w:t xml:space="preserve">период закладываются основы личности, в том числе </w:t>
      </w:r>
      <w:r w:rsidR="00491F9C">
        <w:rPr>
          <w:sz w:val="28"/>
          <w:szCs w:val="28"/>
        </w:rPr>
        <w:t xml:space="preserve">заботливое </w:t>
      </w:r>
      <w:r w:rsidRPr="00491F9C">
        <w:rPr>
          <w:sz w:val="28"/>
          <w:szCs w:val="28"/>
        </w:rPr>
        <w:t>отношение к природе, окружающему</w:t>
      </w:r>
      <w:r w:rsidR="00491F9C">
        <w:rPr>
          <w:sz w:val="28"/>
          <w:szCs w:val="28"/>
        </w:rPr>
        <w:t xml:space="preserve"> нас</w:t>
      </w:r>
      <w:r w:rsidRPr="00491F9C">
        <w:rPr>
          <w:sz w:val="28"/>
          <w:szCs w:val="28"/>
        </w:rPr>
        <w:t xml:space="preserve"> миру. В </w:t>
      </w:r>
      <w:r w:rsidR="00491F9C">
        <w:rPr>
          <w:sz w:val="28"/>
          <w:szCs w:val="28"/>
        </w:rPr>
        <w:t>данном</w:t>
      </w:r>
      <w:r w:rsidRPr="00491F9C">
        <w:rPr>
          <w:sz w:val="28"/>
          <w:szCs w:val="28"/>
        </w:rPr>
        <w:t xml:space="preserve"> возрасте </w:t>
      </w:r>
      <w:r w:rsidR="00386BA2">
        <w:rPr>
          <w:sz w:val="28"/>
          <w:szCs w:val="28"/>
        </w:rPr>
        <w:t>у дошкольников</w:t>
      </w:r>
      <w:r w:rsidRPr="00491F9C">
        <w:rPr>
          <w:sz w:val="28"/>
          <w:szCs w:val="28"/>
        </w:rPr>
        <w:t xml:space="preserve"> развивается эмоционально-ценностное отношение к окружающему</w:t>
      </w:r>
      <w:r w:rsidR="00386BA2">
        <w:rPr>
          <w:sz w:val="28"/>
          <w:szCs w:val="28"/>
        </w:rPr>
        <w:t xml:space="preserve"> миру</w:t>
      </w:r>
      <w:r w:rsidRPr="00491F9C">
        <w:rPr>
          <w:sz w:val="28"/>
          <w:szCs w:val="28"/>
        </w:rPr>
        <w:t xml:space="preserve">, формируются </w:t>
      </w:r>
      <w:r w:rsidR="00386BA2">
        <w:rPr>
          <w:sz w:val="28"/>
          <w:szCs w:val="28"/>
        </w:rPr>
        <w:t>нравственно-экологические</w:t>
      </w:r>
      <w:r w:rsidRPr="00491F9C">
        <w:rPr>
          <w:sz w:val="28"/>
          <w:szCs w:val="28"/>
        </w:rPr>
        <w:t xml:space="preserve"> позиций личности</w:t>
      </w:r>
      <w:r w:rsidR="00386BA2">
        <w:rPr>
          <w:sz w:val="28"/>
          <w:szCs w:val="28"/>
        </w:rPr>
        <w:t>.</w:t>
      </w:r>
      <w:r w:rsidRPr="00491F9C">
        <w:rPr>
          <w:sz w:val="28"/>
          <w:szCs w:val="28"/>
        </w:rPr>
        <w:t xml:space="preserve"> </w:t>
      </w:r>
      <w:r w:rsidR="00386BA2">
        <w:rPr>
          <w:sz w:val="28"/>
          <w:szCs w:val="28"/>
        </w:rPr>
        <w:t>Они</w:t>
      </w:r>
      <w:r w:rsidRPr="00491F9C">
        <w:rPr>
          <w:sz w:val="28"/>
          <w:szCs w:val="28"/>
        </w:rPr>
        <w:t xml:space="preserve"> проявляются во взаимодействиях </w:t>
      </w:r>
      <w:r w:rsidR="00386BA2">
        <w:rPr>
          <w:sz w:val="28"/>
          <w:szCs w:val="28"/>
        </w:rPr>
        <w:t>дошкольника</w:t>
      </w:r>
      <w:r w:rsidRPr="00491F9C">
        <w:rPr>
          <w:sz w:val="28"/>
          <w:szCs w:val="28"/>
        </w:rPr>
        <w:t xml:space="preserve"> с природой, в осознании неразрывности с ней. </w:t>
      </w:r>
      <w:r w:rsidR="00386BA2">
        <w:rPr>
          <w:sz w:val="28"/>
          <w:szCs w:val="28"/>
        </w:rPr>
        <w:t>Так происходит</w:t>
      </w:r>
      <w:r w:rsidRPr="00491F9C">
        <w:rPr>
          <w:sz w:val="28"/>
          <w:szCs w:val="28"/>
        </w:rPr>
        <w:t xml:space="preserve"> формирование у детей</w:t>
      </w:r>
      <w:r w:rsidR="00386BA2">
        <w:rPr>
          <w:sz w:val="28"/>
          <w:szCs w:val="28"/>
        </w:rPr>
        <w:t xml:space="preserve"> дошкольного возраста</w:t>
      </w:r>
      <w:r w:rsidRPr="00491F9C">
        <w:rPr>
          <w:sz w:val="28"/>
          <w:szCs w:val="28"/>
        </w:rPr>
        <w:t xml:space="preserve"> экологических </w:t>
      </w:r>
      <w:r w:rsidR="00386BA2">
        <w:rPr>
          <w:sz w:val="28"/>
          <w:szCs w:val="28"/>
        </w:rPr>
        <w:t>норм</w:t>
      </w:r>
      <w:r w:rsidRPr="00491F9C">
        <w:rPr>
          <w:sz w:val="28"/>
          <w:szCs w:val="28"/>
        </w:rPr>
        <w:t xml:space="preserve">, </w:t>
      </w:r>
      <w:r w:rsidR="00386BA2">
        <w:rPr>
          <w:sz w:val="28"/>
          <w:szCs w:val="28"/>
        </w:rPr>
        <w:t>знаний</w:t>
      </w:r>
      <w:r w:rsidRPr="00491F9C">
        <w:rPr>
          <w:sz w:val="28"/>
          <w:szCs w:val="28"/>
        </w:rPr>
        <w:t xml:space="preserve"> и правил взаимодействия с природой,</w:t>
      </w:r>
      <w:r w:rsidR="00386BA2">
        <w:rPr>
          <w:sz w:val="28"/>
          <w:szCs w:val="28"/>
        </w:rPr>
        <w:t xml:space="preserve"> воспитание сопереживания к ней.</w:t>
      </w:r>
      <w:r w:rsidRPr="00491F9C">
        <w:rPr>
          <w:sz w:val="28"/>
          <w:szCs w:val="28"/>
        </w:rPr>
        <w:t xml:space="preserve"> </w:t>
      </w:r>
      <w:r w:rsidR="00386BA2">
        <w:rPr>
          <w:sz w:val="28"/>
          <w:szCs w:val="28"/>
        </w:rPr>
        <w:t>Дошкольное образовательное учреждение</w:t>
      </w:r>
      <w:r w:rsidRPr="00491F9C">
        <w:rPr>
          <w:sz w:val="28"/>
          <w:szCs w:val="28"/>
        </w:rPr>
        <w:t xml:space="preserve"> является первым звеном системы непрерывного экологического образования, поэтому перед педагогами</w:t>
      </w:r>
      <w:r w:rsidR="00386BA2">
        <w:rPr>
          <w:sz w:val="28"/>
          <w:szCs w:val="28"/>
        </w:rPr>
        <w:t xml:space="preserve"> - дошкольниками</w:t>
      </w:r>
      <w:r w:rsidRPr="00491F9C">
        <w:rPr>
          <w:sz w:val="28"/>
          <w:szCs w:val="28"/>
        </w:rPr>
        <w:t xml:space="preserve"> встает задача формирования у </w:t>
      </w:r>
      <w:r w:rsidR="00386BA2">
        <w:rPr>
          <w:sz w:val="28"/>
          <w:szCs w:val="28"/>
        </w:rPr>
        <w:t>детей</w:t>
      </w:r>
      <w:r w:rsidRPr="00491F9C">
        <w:rPr>
          <w:sz w:val="28"/>
          <w:szCs w:val="28"/>
        </w:rPr>
        <w:t xml:space="preserve"> основ </w:t>
      </w:r>
      <w:r w:rsidR="00386BA2">
        <w:rPr>
          <w:sz w:val="28"/>
          <w:szCs w:val="28"/>
        </w:rPr>
        <w:t xml:space="preserve">экологической </w:t>
      </w:r>
      <w:r w:rsidRPr="00491F9C">
        <w:rPr>
          <w:sz w:val="28"/>
          <w:szCs w:val="28"/>
        </w:rPr>
        <w:t>культуры</w:t>
      </w:r>
      <w:r w:rsidR="00386BA2">
        <w:rPr>
          <w:sz w:val="28"/>
          <w:szCs w:val="28"/>
        </w:rPr>
        <w:t>.</w:t>
      </w:r>
      <w:r w:rsidRPr="00491F9C">
        <w:rPr>
          <w:sz w:val="28"/>
          <w:szCs w:val="28"/>
        </w:rPr>
        <w:t xml:space="preserve"> </w:t>
      </w:r>
    </w:p>
    <w:p w:rsidR="003765B2" w:rsidRDefault="00164D68" w:rsidP="00992A81">
      <w:pPr>
        <w:shd w:val="clear" w:color="auto" w:fill="FFFFFF"/>
        <w:ind w:firstLine="709"/>
        <w:jc w:val="both"/>
        <w:rPr>
          <w:sz w:val="28"/>
          <w:szCs w:val="28"/>
        </w:rPr>
      </w:pPr>
      <w:r w:rsidRPr="00491F9C">
        <w:rPr>
          <w:sz w:val="28"/>
          <w:szCs w:val="28"/>
        </w:rPr>
        <w:t xml:space="preserve">Экологическое воспитание </w:t>
      </w:r>
      <w:r w:rsidR="00386BA2">
        <w:rPr>
          <w:sz w:val="28"/>
          <w:szCs w:val="28"/>
        </w:rPr>
        <w:t>реализуется в дошкольном образовательном учреждении</w:t>
      </w:r>
      <w:r w:rsidRPr="00491F9C">
        <w:rPr>
          <w:sz w:val="28"/>
          <w:szCs w:val="28"/>
        </w:rPr>
        <w:t xml:space="preserve"> </w:t>
      </w:r>
      <w:r w:rsidR="00386BA2">
        <w:rPr>
          <w:sz w:val="28"/>
          <w:szCs w:val="28"/>
        </w:rPr>
        <w:t>во всех педагогических</w:t>
      </w:r>
      <w:r w:rsidRPr="00491F9C">
        <w:rPr>
          <w:sz w:val="28"/>
          <w:szCs w:val="28"/>
        </w:rPr>
        <w:t xml:space="preserve"> процесс</w:t>
      </w:r>
      <w:r w:rsidR="00386BA2">
        <w:rPr>
          <w:sz w:val="28"/>
          <w:szCs w:val="28"/>
        </w:rPr>
        <w:t xml:space="preserve">ах и </w:t>
      </w:r>
      <w:r w:rsidRPr="00491F9C">
        <w:rPr>
          <w:sz w:val="28"/>
          <w:szCs w:val="28"/>
        </w:rPr>
        <w:t xml:space="preserve">в </w:t>
      </w:r>
      <w:r w:rsidR="00386BA2">
        <w:rPr>
          <w:sz w:val="28"/>
          <w:szCs w:val="28"/>
        </w:rPr>
        <w:t>свободной деятельности</w:t>
      </w:r>
      <w:r w:rsidR="003765B2">
        <w:rPr>
          <w:sz w:val="28"/>
          <w:szCs w:val="28"/>
        </w:rPr>
        <w:t>.</w:t>
      </w:r>
    </w:p>
    <w:p w:rsidR="00386BA2" w:rsidRDefault="00386BA2" w:rsidP="00992A8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Огромное</w:t>
      </w:r>
      <w:r w:rsidR="00164D68" w:rsidRPr="00491F9C">
        <w:rPr>
          <w:sz w:val="28"/>
          <w:szCs w:val="28"/>
        </w:rPr>
        <w:t xml:space="preserve"> значение имеет </w:t>
      </w:r>
      <w:r>
        <w:rPr>
          <w:sz w:val="28"/>
          <w:szCs w:val="28"/>
        </w:rPr>
        <w:t>развивающая предметно-пространственная среда:</w:t>
      </w:r>
      <w:r w:rsidR="00164D68" w:rsidRPr="00491F9C">
        <w:rPr>
          <w:sz w:val="28"/>
          <w:szCs w:val="28"/>
        </w:rPr>
        <w:t xml:space="preserve"> </w:t>
      </w:r>
    </w:p>
    <w:p w:rsidR="00386BA2" w:rsidRDefault="00386BA2" w:rsidP="00992A8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природные уголки</w:t>
      </w:r>
      <w:r w:rsidR="00164D68" w:rsidRPr="00491F9C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каждой группе;</w:t>
      </w:r>
      <w:r w:rsidR="00164D68" w:rsidRPr="00491F9C">
        <w:rPr>
          <w:sz w:val="28"/>
          <w:szCs w:val="28"/>
        </w:rPr>
        <w:t xml:space="preserve"> </w:t>
      </w:r>
    </w:p>
    <w:p w:rsidR="00386BA2" w:rsidRDefault="00386BA2" w:rsidP="00992A8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прогулочные участки, </w:t>
      </w:r>
      <w:r w:rsidR="00164D68" w:rsidRPr="00491F9C">
        <w:rPr>
          <w:sz w:val="28"/>
          <w:szCs w:val="28"/>
        </w:rPr>
        <w:t xml:space="preserve">дающие возможность постоянного непосредственного общения с природой; </w:t>
      </w:r>
    </w:p>
    <w:p w:rsidR="00386BA2" w:rsidRDefault="00386BA2" w:rsidP="00992A8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систематические </w:t>
      </w:r>
      <w:r w:rsidR="00164D68" w:rsidRPr="00491F9C">
        <w:rPr>
          <w:sz w:val="28"/>
          <w:szCs w:val="28"/>
        </w:rPr>
        <w:t>наблюден</w:t>
      </w:r>
      <w:r>
        <w:rPr>
          <w:sz w:val="28"/>
          <w:szCs w:val="28"/>
        </w:rPr>
        <w:t>ия</w:t>
      </w:r>
      <w:r w:rsidR="00164D68" w:rsidRPr="00491F9C">
        <w:rPr>
          <w:sz w:val="28"/>
          <w:szCs w:val="28"/>
        </w:rPr>
        <w:t xml:space="preserve"> за п</w:t>
      </w:r>
      <w:r>
        <w:rPr>
          <w:sz w:val="28"/>
          <w:szCs w:val="28"/>
        </w:rPr>
        <w:t>риродными явлениями и объектами;</w:t>
      </w:r>
    </w:p>
    <w:p w:rsidR="00386BA2" w:rsidRDefault="00386BA2" w:rsidP="00992A8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4D68" w:rsidRPr="00491F9C">
        <w:rPr>
          <w:sz w:val="28"/>
          <w:szCs w:val="28"/>
        </w:rPr>
        <w:t xml:space="preserve">приобщение </w:t>
      </w:r>
      <w:r>
        <w:rPr>
          <w:sz w:val="28"/>
          <w:szCs w:val="28"/>
        </w:rPr>
        <w:t>воспитанников к регулярному труду;</w:t>
      </w:r>
      <w:r w:rsidR="00164D68" w:rsidRPr="00491F9C">
        <w:rPr>
          <w:sz w:val="28"/>
          <w:szCs w:val="28"/>
        </w:rPr>
        <w:t xml:space="preserve"> </w:t>
      </w:r>
    </w:p>
    <w:p w:rsidR="00386BA2" w:rsidRDefault="00386BA2" w:rsidP="00992A8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экологический музей;</w:t>
      </w:r>
    </w:p>
    <w:p w:rsidR="00992A81" w:rsidRDefault="00386BA2" w:rsidP="00992A8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экологическая тропа</w:t>
      </w:r>
      <w:r w:rsidR="00992A81">
        <w:rPr>
          <w:sz w:val="28"/>
          <w:szCs w:val="28"/>
        </w:rPr>
        <w:t xml:space="preserve">: </w:t>
      </w:r>
      <w:r w:rsidR="00992A81" w:rsidRPr="00164D68">
        <w:rPr>
          <w:sz w:val="28"/>
          <w:szCs w:val="28"/>
        </w:rPr>
        <w:t>маршрут по территории детского сада, хорошо озелененного и имеющего интересные природные объекты</w:t>
      </w:r>
      <w:r w:rsidR="00992A81">
        <w:rPr>
          <w:sz w:val="28"/>
          <w:szCs w:val="28"/>
        </w:rPr>
        <w:t>.</w:t>
      </w:r>
    </w:p>
    <w:p w:rsidR="00992A81" w:rsidRPr="00504534" w:rsidRDefault="00504534" w:rsidP="00504534">
      <w:pPr>
        <w:shd w:val="clear" w:color="auto" w:fill="FFFFFF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Ключевые слова: </w:t>
      </w:r>
      <w:r w:rsidRPr="00504534">
        <w:rPr>
          <w:sz w:val="28"/>
          <w:szCs w:val="28"/>
        </w:rPr>
        <w:t>п</w:t>
      </w:r>
      <w:r w:rsidR="00992A81" w:rsidRPr="00992A81">
        <w:rPr>
          <w:sz w:val="28"/>
          <w:szCs w:val="28"/>
        </w:rPr>
        <w:t>рирода, экология, окружающая среда, экологические знания, дети дошкольного возра</w:t>
      </w:r>
      <w:r w:rsidR="00992A81">
        <w:rPr>
          <w:sz w:val="28"/>
          <w:szCs w:val="28"/>
        </w:rPr>
        <w:t>ста, экологическое воспитание, м</w:t>
      </w:r>
      <w:r w:rsidR="00992A81" w:rsidRPr="00992A81">
        <w:rPr>
          <w:sz w:val="28"/>
          <w:szCs w:val="28"/>
        </w:rPr>
        <w:t>узыкально-экологическое воспитание</w:t>
      </w:r>
      <w:r w:rsidR="00992A81">
        <w:rPr>
          <w:sz w:val="28"/>
          <w:szCs w:val="28"/>
        </w:rPr>
        <w:t>.</w:t>
      </w:r>
    </w:p>
    <w:p w:rsidR="00992A81" w:rsidRDefault="00992A81" w:rsidP="00992A81">
      <w:pPr>
        <w:shd w:val="clear" w:color="auto" w:fill="FFFFFF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Введение.</w:t>
      </w:r>
    </w:p>
    <w:p w:rsidR="0039126B" w:rsidRPr="00164D68" w:rsidRDefault="0039126B" w:rsidP="00164D68">
      <w:pPr>
        <w:ind w:firstLine="709"/>
        <w:jc w:val="both"/>
        <w:rPr>
          <w:sz w:val="28"/>
          <w:szCs w:val="28"/>
        </w:rPr>
      </w:pPr>
      <w:r w:rsidRPr="003765B2">
        <w:rPr>
          <w:sz w:val="28"/>
          <w:szCs w:val="28"/>
        </w:rPr>
        <w:t>Современные подходы к содержанию экологического образования</w:t>
      </w:r>
      <w:r w:rsidRPr="00164D68">
        <w:rPr>
          <w:sz w:val="28"/>
          <w:szCs w:val="28"/>
        </w:rPr>
        <w:t xml:space="preserve"> дошкольников должны исходить из концепции устойчивого развития, соответствовать новым ценностным ориентациям и следовать эстетическим принципам взаимоотношений человечества и биосферы. Поскольку экологическое </w:t>
      </w:r>
      <w:r w:rsidR="003765B2">
        <w:rPr>
          <w:sz w:val="28"/>
          <w:szCs w:val="28"/>
        </w:rPr>
        <w:t>воспитание</w:t>
      </w:r>
      <w:r w:rsidRPr="00164D68">
        <w:rPr>
          <w:sz w:val="28"/>
          <w:szCs w:val="28"/>
        </w:rPr>
        <w:t xml:space="preserve"> можно рассматривать как приоритетное направление </w:t>
      </w:r>
      <w:r w:rsidRPr="00164D68">
        <w:rPr>
          <w:sz w:val="28"/>
          <w:szCs w:val="28"/>
        </w:rPr>
        <w:lastRenderedPageBreak/>
        <w:t xml:space="preserve">педагогической практики, то его содержание сегодня находится на стадии становления, пересмотра объекта изучения и определения методологических подходов. </w:t>
      </w:r>
    </w:p>
    <w:p w:rsidR="00504534" w:rsidRDefault="0039126B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 xml:space="preserve">Формирование экологической культуры – это длительный процесс, который может осуществляться на протяжении всей жизни человека.  Началом формирования экологической направленности личности по праву можно считать дошкольное детство, так как в этот период закладывается фундамент осознанного отношения к окружающей действительности, накапливаются яркие эмоциональные впечатлениями, которые надолго (а порой на всю жизнь) остаются в памяти человека. </w:t>
      </w:r>
    </w:p>
    <w:p w:rsidR="0039126B" w:rsidRDefault="00504534" w:rsidP="005863FE">
      <w:pPr>
        <w:ind w:firstLine="709"/>
        <w:jc w:val="center"/>
        <w:rPr>
          <w:b/>
          <w:i/>
          <w:sz w:val="28"/>
          <w:szCs w:val="28"/>
        </w:rPr>
      </w:pPr>
      <w:r w:rsidRPr="005863FE">
        <w:rPr>
          <w:b/>
          <w:i/>
          <w:sz w:val="28"/>
          <w:szCs w:val="28"/>
        </w:rPr>
        <w:t>Методология и методы исследования</w:t>
      </w:r>
      <w:r w:rsidR="005863FE">
        <w:rPr>
          <w:b/>
          <w:i/>
          <w:sz w:val="28"/>
          <w:szCs w:val="28"/>
        </w:rPr>
        <w:t>.</w:t>
      </w:r>
    </w:p>
    <w:p w:rsidR="005863FE" w:rsidRDefault="005863FE" w:rsidP="005863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Изучение научно-ме</w:t>
      </w:r>
      <w:r w:rsidRPr="005863FE">
        <w:rPr>
          <w:sz w:val="28"/>
          <w:szCs w:val="28"/>
        </w:rPr>
        <w:t>тодической литературы по исследуемой проблеме</w:t>
      </w:r>
      <w:r>
        <w:rPr>
          <w:sz w:val="28"/>
          <w:szCs w:val="28"/>
        </w:rPr>
        <w:t>;</w:t>
      </w:r>
    </w:p>
    <w:p w:rsidR="005863FE" w:rsidRDefault="005863FE" w:rsidP="005863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Анализ и обобщение материала, полученного в результате наблюдений;</w:t>
      </w:r>
    </w:p>
    <w:p w:rsidR="006605F1" w:rsidRDefault="005863FE" w:rsidP="006605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Систематизация теоретических и практических знаний по теме исследования.</w:t>
      </w:r>
    </w:p>
    <w:p w:rsidR="006605F1" w:rsidRDefault="005863FE" w:rsidP="006605F1">
      <w:pPr>
        <w:ind w:firstLine="709"/>
        <w:jc w:val="both"/>
        <w:rPr>
          <w:sz w:val="28"/>
          <w:szCs w:val="28"/>
        </w:rPr>
      </w:pPr>
      <w:r w:rsidRPr="006605F1">
        <w:rPr>
          <w:b/>
          <w:i/>
          <w:sz w:val="28"/>
          <w:szCs w:val="28"/>
        </w:rPr>
        <w:t>Проблема</w:t>
      </w:r>
      <w:r w:rsidRPr="005863FE">
        <w:rPr>
          <w:sz w:val="28"/>
          <w:szCs w:val="28"/>
        </w:rPr>
        <w:t xml:space="preserve"> современного экологического воспитания многоаспектна. Сегодня экология стала наукой, которая должна помощь людям выжить, сделать среду их обитания приемлемой для существования. Экологическое воспитание — это формирование у человека способности и желания поступать в соответствии с законами экологии. В настоящее время экологическое образование оформилось в самостоятельную область дошкольной педагогической теории и практики. </w:t>
      </w:r>
    </w:p>
    <w:p w:rsidR="006605F1" w:rsidRDefault="005863FE" w:rsidP="006605F1">
      <w:pPr>
        <w:ind w:firstLine="709"/>
        <w:jc w:val="both"/>
        <w:rPr>
          <w:sz w:val="28"/>
          <w:szCs w:val="28"/>
        </w:rPr>
      </w:pPr>
      <w:r w:rsidRPr="005863FE">
        <w:rPr>
          <w:sz w:val="28"/>
          <w:szCs w:val="28"/>
        </w:rPr>
        <w:t xml:space="preserve">Новизна его, по мнению Л. В. Моисеевой, проявляется «в изменении подхода к ознакомлению детей с природой от биологического к экологическому, при котором педагогический процесс опирается на основополагающие идеи и понятия экологии, доступные дошкольникам» </w:t>
      </w:r>
      <w:r w:rsidR="00C12F28" w:rsidRPr="00C12F28">
        <w:rPr>
          <w:sz w:val="28"/>
          <w:szCs w:val="28"/>
        </w:rPr>
        <w:t>[5, с. 56</w:t>
      </w:r>
      <w:r w:rsidRPr="00C12F28">
        <w:rPr>
          <w:sz w:val="28"/>
          <w:szCs w:val="28"/>
        </w:rPr>
        <w:t>].</w:t>
      </w:r>
      <w:r w:rsidRPr="005863FE">
        <w:rPr>
          <w:sz w:val="28"/>
          <w:szCs w:val="28"/>
        </w:rPr>
        <w:t xml:space="preserve"> По определению Н. А. Рыжовой, экологическое воспитание детей дошкольного возраста — «непрерывный процесс образования и развития ребенка, направленный на формирование системы экологических представлений и знаний, экологической культуры, которая проявляется в эмоционально-положительном отношении к природе, в ответственном отношении к состоянию окружающей среды» </w:t>
      </w:r>
      <w:r w:rsidR="00C12F28" w:rsidRPr="00C12F28">
        <w:rPr>
          <w:sz w:val="28"/>
          <w:szCs w:val="28"/>
        </w:rPr>
        <w:t>[7</w:t>
      </w:r>
      <w:r w:rsidRPr="00C12F28">
        <w:rPr>
          <w:sz w:val="28"/>
          <w:szCs w:val="28"/>
        </w:rPr>
        <w:t xml:space="preserve">, с. </w:t>
      </w:r>
      <w:r w:rsidR="00C12F28" w:rsidRPr="00C12F28">
        <w:rPr>
          <w:sz w:val="28"/>
          <w:szCs w:val="28"/>
        </w:rPr>
        <w:t>26</w:t>
      </w:r>
      <w:r w:rsidRPr="00C12F28">
        <w:rPr>
          <w:sz w:val="28"/>
          <w:szCs w:val="28"/>
        </w:rPr>
        <w:t>]</w:t>
      </w:r>
      <w:r w:rsidRPr="005863FE">
        <w:rPr>
          <w:sz w:val="28"/>
          <w:szCs w:val="28"/>
        </w:rPr>
        <w:t xml:space="preserve">. </w:t>
      </w:r>
      <w:r w:rsidR="00C12F28" w:rsidRPr="00164D68">
        <w:rPr>
          <w:sz w:val="28"/>
          <w:szCs w:val="28"/>
        </w:rPr>
        <w:t xml:space="preserve">Антонова М.Ю. </w:t>
      </w:r>
      <w:r w:rsidRPr="005863FE">
        <w:rPr>
          <w:sz w:val="28"/>
          <w:szCs w:val="28"/>
        </w:rPr>
        <w:t xml:space="preserve">отмечает, что «экологически воспитанная личность характеризуется сформированным экологическим сознанием, экологически ориентированным поведением и деятельностью в природе, гуманным природоохранным отношением» </w:t>
      </w:r>
      <w:r w:rsidRPr="00C12F28">
        <w:rPr>
          <w:sz w:val="28"/>
          <w:szCs w:val="28"/>
        </w:rPr>
        <w:t xml:space="preserve">[2, с. </w:t>
      </w:r>
      <w:r w:rsidR="00C12F28" w:rsidRPr="00C12F28">
        <w:rPr>
          <w:sz w:val="28"/>
          <w:szCs w:val="28"/>
        </w:rPr>
        <w:t>195</w:t>
      </w:r>
      <w:r w:rsidRPr="00C12F28">
        <w:rPr>
          <w:sz w:val="28"/>
          <w:szCs w:val="28"/>
        </w:rPr>
        <w:t>]</w:t>
      </w:r>
      <w:r w:rsidRPr="005863FE">
        <w:rPr>
          <w:sz w:val="28"/>
          <w:szCs w:val="28"/>
        </w:rPr>
        <w:t xml:space="preserve">. 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 xml:space="preserve">К задачам экологического воспитания дошкольников С. Н. Николаева </w:t>
      </w:r>
      <w:r w:rsidRPr="00C12F28">
        <w:rPr>
          <w:sz w:val="28"/>
          <w:szCs w:val="28"/>
        </w:rPr>
        <w:t xml:space="preserve">относит </w:t>
      </w:r>
      <w:r w:rsidR="00C12F28" w:rsidRPr="00C12F28">
        <w:rPr>
          <w:sz w:val="28"/>
          <w:szCs w:val="28"/>
        </w:rPr>
        <w:t>[6</w:t>
      </w:r>
      <w:r w:rsidRPr="00C12F28">
        <w:rPr>
          <w:sz w:val="28"/>
          <w:szCs w:val="28"/>
        </w:rPr>
        <w:t>, с.</w:t>
      </w:r>
      <w:r w:rsidR="00C12F28" w:rsidRPr="00C12F28">
        <w:rPr>
          <w:sz w:val="28"/>
          <w:szCs w:val="28"/>
        </w:rPr>
        <w:t>184</w:t>
      </w:r>
      <w:r w:rsidRPr="00C12F28">
        <w:rPr>
          <w:sz w:val="28"/>
          <w:szCs w:val="28"/>
        </w:rPr>
        <w:t>]</w:t>
      </w:r>
      <w:r w:rsidRPr="006605F1">
        <w:rPr>
          <w:sz w:val="28"/>
          <w:szCs w:val="28"/>
        </w:rPr>
        <w:t xml:space="preserve">: 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 xml:space="preserve">В научно-познавательной сфере: 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 xml:space="preserve">-          формирование системы элементарных научных экологических знаний, доступных пониманию ребенка-дошкольника (прежде всего, как средства становления осознанного отношения к природе); развитие познавательного интереса к миру природы; 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 xml:space="preserve">-          формирование умений и навыков наблюдений за природными объектами и явлениями. 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 xml:space="preserve">В эмоционально-нравственной сфере: 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lastRenderedPageBreak/>
        <w:t xml:space="preserve">-          воспитание гуманного, эмоционально-положительного, бережного, заботливого отношения к миру природы и окружающему миру в целом; развитие чувства эмпатии к объектам природы; 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 xml:space="preserve">-          формирование первоначальной системы ценностных ориентации (восприятие себя как части природы, взаимосвязи человека и природы, самоценность и многообразие значений природы, ценность общения с природой); 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>В практическо</w:t>
      </w:r>
      <w:r w:rsidR="004C1E24">
        <w:rPr>
          <w:sz w:val="28"/>
          <w:szCs w:val="28"/>
        </w:rPr>
        <w:t xml:space="preserve"> </w:t>
      </w:r>
      <w:r w:rsidRPr="006605F1">
        <w:rPr>
          <w:sz w:val="28"/>
          <w:szCs w:val="28"/>
        </w:rPr>
        <w:t>-</w:t>
      </w:r>
      <w:r w:rsidR="004C1E24">
        <w:rPr>
          <w:sz w:val="28"/>
          <w:szCs w:val="28"/>
        </w:rPr>
        <w:t xml:space="preserve"> </w:t>
      </w:r>
      <w:r w:rsidRPr="006605F1">
        <w:rPr>
          <w:sz w:val="28"/>
          <w:szCs w:val="28"/>
        </w:rPr>
        <w:t xml:space="preserve">деятельностной сфере: </w:t>
      </w:r>
    </w:p>
    <w:p w:rsidR="00C12F28" w:rsidRDefault="00C12F28" w:rsidP="006605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605F1" w:rsidRPr="006605F1">
        <w:rPr>
          <w:sz w:val="28"/>
          <w:szCs w:val="28"/>
        </w:rPr>
        <w:t xml:space="preserve">формирование первоначальных умений и навыков экологически грамотного и безопасного для природы и для самого ребенка поведения; </w:t>
      </w:r>
    </w:p>
    <w:p w:rsidR="006605F1" w:rsidRDefault="00C12F28" w:rsidP="006605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605F1" w:rsidRPr="006605F1">
        <w:rPr>
          <w:sz w:val="28"/>
          <w:szCs w:val="28"/>
        </w:rPr>
        <w:t xml:space="preserve">освоение элементарных норм поведения по отношению к природе, формирование навыков рационального природопользования в повседневной жизни; </w:t>
      </w:r>
    </w:p>
    <w:p w:rsidR="006605F1" w:rsidRDefault="00C12F28" w:rsidP="006605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605F1" w:rsidRPr="006605F1">
        <w:rPr>
          <w:sz w:val="28"/>
          <w:szCs w:val="28"/>
        </w:rPr>
        <w:t xml:space="preserve">формирование умения и желания сохранять природу и при необходимости оказывать ей помощь (уход за живыми объектами), а также навыков элементарной природоохранной деятельности в ближайшем окружении; </w:t>
      </w:r>
    </w:p>
    <w:p w:rsidR="006605F1" w:rsidRDefault="00C12F28" w:rsidP="006605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605F1" w:rsidRPr="006605F1">
        <w:rPr>
          <w:sz w:val="28"/>
          <w:szCs w:val="28"/>
        </w:rPr>
        <w:t>формирование элементарных умений предвидеть последствия некоторых своих действий по отношению</w:t>
      </w:r>
      <w:r w:rsidR="006605F1">
        <w:rPr>
          <w:sz w:val="28"/>
          <w:szCs w:val="28"/>
        </w:rPr>
        <w:t xml:space="preserve"> к окружающей среде [4, с. 26].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 xml:space="preserve">Задачи экологического воспитания дошкольников </w:t>
      </w:r>
      <w:r w:rsidRPr="006605F1">
        <w:rPr>
          <w:b/>
          <w:i/>
          <w:sz w:val="28"/>
          <w:szCs w:val="28"/>
        </w:rPr>
        <w:t>определяют главную цель:</w:t>
      </w:r>
      <w:r w:rsidRPr="006605F1">
        <w:rPr>
          <w:sz w:val="28"/>
          <w:szCs w:val="28"/>
        </w:rPr>
        <w:t xml:space="preserve"> формирование экологической культуры детей. </w:t>
      </w:r>
    </w:p>
    <w:p w:rsid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 xml:space="preserve">По мнению Н. А. Рыжовой, экологическая культура детей дошкольного возраста характеризуется «определенным уровнем восприятия ребенком природы, окружающего мира и оценка своего положения по отношению к природе и окружающему миру» </w:t>
      </w:r>
      <w:r w:rsidR="00C12F28" w:rsidRPr="00C12F28">
        <w:rPr>
          <w:sz w:val="28"/>
          <w:szCs w:val="28"/>
        </w:rPr>
        <w:t>[7</w:t>
      </w:r>
      <w:r w:rsidRPr="00C12F28">
        <w:rPr>
          <w:sz w:val="28"/>
          <w:szCs w:val="28"/>
        </w:rPr>
        <w:t xml:space="preserve">, с. </w:t>
      </w:r>
      <w:r w:rsidR="00C12F28" w:rsidRPr="00C12F28">
        <w:rPr>
          <w:sz w:val="28"/>
          <w:szCs w:val="28"/>
        </w:rPr>
        <w:t>20</w:t>
      </w:r>
      <w:r w:rsidRPr="00C12F28">
        <w:rPr>
          <w:sz w:val="28"/>
          <w:szCs w:val="28"/>
        </w:rPr>
        <w:t>].</w:t>
      </w:r>
      <w:r w:rsidRPr="006605F1">
        <w:rPr>
          <w:sz w:val="28"/>
          <w:szCs w:val="28"/>
        </w:rPr>
        <w:t xml:space="preserve"> </w:t>
      </w:r>
    </w:p>
    <w:p w:rsidR="006605F1" w:rsidRPr="006605F1" w:rsidRDefault="006605F1" w:rsidP="006605F1">
      <w:pPr>
        <w:ind w:firstLine="709"/>
        <w:jc w:val="both"/>
        <w:rPr>
          <w:sz w:val="28"/>
          <w:szCs w:val="28"/>
        </w:rPr>
      </w:pPr>
      <w:r w:rsidRPr="006605F1">
        <w:rPr>
          <w:sz w:val="28"/>
          <w:szCs w:val="28"/>
        </w:rPr>
        <w:t>Усвоение ребенком дошкольного возраста нравственно-экологических норм и правил поведения в природе способствует установлению экологически правильных и безопасных взаимоотношений ребенка с окружающей природной средой, средой города, села, деревни, где он проживает. Поэтому «при воспитании экологической культуры дошкольников особенно важна эмоциональная насыщенность средств и методов, эффективно влияющих на нравственную и мотивационную сферы л</w:t>
      </w:r>
      <w:r>
        <w:rPr>
          <w:sz w:val="28"/>
          <w:szCs w:val="28"/>
        </w:rPr>
        <w:t>ичности ребенка»</w:t>
      </w:r>
      <w:r w:rsidRPr="006605F1">
        <w:rPr>
          <w:sz w:val="28"/>
          <w:szCs w:val="28"/>
        </w:rPr>
        <w:t>.</w:t>
      </w:r>
    </w:p>
    <w:p w:rsidR="006605F1" w:rsidRPr="006605F1" w:rsidRDefault="006605F1" w:rsidP="006605F1">
      <w:pPr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Результаты исследования:</w:t>
      </w:r>
    </w:p>
    <w:p w:rsidR="0039126B" w:rsidRPr="00164D68" w:rsidRDefault="0039126B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 xml:space="preserve">    Знакомя дошкольников с природой, педагог должен учитывать возрастные особенности детей и организовывать их деятельность так, чтобы они активно общались с природой, овладевая новыми навыками и умениями. </w:t>
      </w:r>
    </w:p>
    <w:p w:rsidR="0039126B" w:rsidRPr="00164D68" w:rsidRDefault="0039126B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>Одним из важных условий для формирования экологической культуры является правильная организация развивающей предметной среды.</w:t>
      </w:r>
    </w:p>
    <w:p w:rsidR="0039126B" w:rsidRPr="00164D68" w:rsidRDefault="00ED1841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 xml:space="preserve">Процесс ознакомления с </w:t>
      </w:r>
      <w:r w:rsidR="0039126B" w:rsidRPr="00164D68">
        <w:rPr>
          <w:sz w:val="28"/>
          <w:szCs w:val="28"/>
        </w:rPr>
        <w:t xml:space="preserve">природой </w:t>
      </w:r>
      <w:r w:rsidR="00FF364C" w:rsidRPr="00164D68">
        <w:rPr>
          <w:sz w:val="28"/>
          <w:szCs w:val="28"/>
        </w:rPr>
        <w:t>включает</w:t>
      </w:r>
      <w:r w:rsidR="0039126B" w:rsidRPr="00164D68">
        <w:rPr>
          <w:sz w:val="28"/>
          <w:szCs w:val="28"/>
        </w:rPr>
        <w:t xml:space="preserve"> в себя следующие компоненты среды:</w:t>
      </w:r>
    </w:p>
    <w:p w:rsidR="004C1E24" w:rsidRDefault="0039126B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>Групповой уголок пр</w:t>
      </w:r>
      <w:r w:rsidR="004C1E24">
        <w:rPr>
          <w:sz w:val="28"/>
          <w:szCs w:val="28"/>
        </w:rPr>
        <w:t>ироды</w:t>
      </w:r>
      <w:r w:rsidR="009B1B09">
        <w:rPr>
          <w:sz w:val="28"/>
          <w:szCs w:val="28"/>
        </w:rPr>
        <w:t>:</w:t>
      </w:r>
      <w:r w:rsidR="004C1E24">
        <w:rPr>
          <w:sz w:val="28"/>
          <w:szCs w:val="28"/>
        </w:rPr>
        <w:t xml:space="preserve"> </w:t>
      </w:r>
      <w:r w:rsidR="009B1B09" w:rsidRPr="009B1B09">
        <w:rPr>
          <w:sz w:val="28"/>
          <w:szCs w:val="28"/>
        </w:rPr>
        <w:t>комнатные растения; календарь погоды и </w:t>
      </w:r>
      <w:r w:rsidR="009B1B09" w:rsidRPr="009B1B09">
        <w:rPr>
          <w:bCs/>
          <w:sz w:val="28"/>
          <w:szCs w:val="28"/>
        </w:rPr>
        <w:t>природы</w:t>
      </w:r>
      <w:r w:rsidR="009B1B09" w:rsidRPr="009B1B09">
        <w:rPr>
          <w:sz w:val="28"/>
          <w:szCs w:val="28"/>
        </w:rPr>
        <w:t xml:space="preserve">; альбомы; художественная литература; дидактические игры; различные природные материалы; </w:t>
      </w:r>
      <w:r w:rsidR="009B1B09">
        <w:rPr>
          <w:sz w:val="28"/>
          <w:szCs w:val="28"/>
        </w:rPr>
        <w:t xml:space="preserve">экологический театр; </w:t>
      </w:r>
      <w:r w:rsidR="009B1B09" w:rsidRPr="009B1B09">
        <w:rPr>
          <w:sz w:val="28"/>
          <w:szCs w:val="28"/>
        </w:rPr>
        <w:t>модели, отражающие </w:t>
      </w:r>
      <w:r w:rsidR="009B1B09" w:rsidRPr="009B1B09">
        <w:rPr>
          <w:bCs/>
          <w:sz w:val="28"/>
          <w:szCs w:val="28"/>
        </w:rPr>
        <w:t>предметы</w:t>
      </w:r>
      <w:r w:rsidR="009B1B09" w:rsidRPr="009B1B09">
        <w:rPr>
          <w:sz w:val="28"/>
          <w:szCs w:val="28"/>
        </w:rPr>
        <w:t> и явления </w:t>
      </w:r>
      <w:r w:rsidR="009B1B09" w:rsidRPr="009B1B09">
        <w:rPr>
          <w:bCs/>
          <w:sz w:val="28"/>
          <w:szCs w:val="28"/>
        </w:rPr>
        <w:t>природы</w:t>
      </w:r>
      <w:r w:rsidR="009B1B09" w:rsidRPr="009B1B09">
        <w:rPr>
          <w:sz w:val="28"/>
          <w:szCs w:val="28"/>
        </w:rPr>
        <w:t>; оборудование для организации исследовательской</w:t>
      </w:r>
      <w:r w:rsidR="009B1B09">
        <w:rPr>
          <w:sz w:val="28"/>
          <w:szCs w:val="28"/>
        </w:rPr>
        <w:t xml:space="preserve"> </w:t>
      </w:r>
      <w:r w:rsidR="009B1B09" w:rsidRPr="009B1B09">
        <w:rPr>
          <w:sz w:val="28"/>
          <w:szCs w:val="28"/>
        </w:rPr>
        <w:t>деятельности; методическая литература.</w:t>
      </w:r>
    </w:p>
    <w:p w:rsidR="004C1E24" w:rsidRDefault="004C1E24" w:rsidP="00164D68">
      <w:pPr>
        <w:ind w:firstLine="709"/>
        <w:jc w:val="both"/>
        <w:rPr>
          <w:sz w:val="28"/>
          <w:szCs w:val="28"/>
        </w:rPr>
      </w:pPr>
    </w:p>
    <w:p w:rsidR="004C1E24" w:rsidRDefault="004C1E24" w:rsidP="00164D68">
      <w:pPr>
        <w:ind w:firstLine="709"/>
        <w:jc w:val="both"/>
        <w:rPr>
          <w:sz w:val="28"/>
          <w:szCs w:val="28"/>
        </w:rPr>
      </w:pPr>
    </w:p>
    <w:p w:rsidR="004C1E24" w:rsidRDefault="004C1E24" w:rsidP="00164D68">
      <w:pPr>
        <w:ind w:firstLine="709"/>
        <w:jc w:val="both"/>
        <w:rPr>
          <w:sz w:val="28"/>
          <w:szCs w:val="28"/>
        </w:rPr>
      </w:pPr>
    </w:p>
    <w:p w:rsidR="004C1E24" w:rsidRDefault="004C1E24" w:rsidP="00164D68">
      <w:pPr>
        <w:ind w:firstLine="709"/>
        <w:jc w:val="both"/>
        <w:rPr>
          <w:sz w:val="28"/>
          <w:szCs w:val="28"/>
        </w:rPr>
      </w:pPr>
    </w:p>
    <w:p w:rsidR="004C1E24" w:rsidRDefault="004C1E24" w:rsidP="009B1B09">
      <w:pPr>
        <w:jc w:val="both"/>
        <w:rPr>
          <w:sz w:val="28"/>
          <w:szCs w:val="28"/>
        </w:rPr>
      </w:pPr>
    </w:p>
    <w:p w:rsidR="006605F1" w:rsidRDefault="0039126B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643"/>
      </w:tblGrid>
      <w:tr w:rsidR="004C1E24" w:rsidTr="0068576B">
        <w:tc>
          <w:tcPr>
            <w:tcW w:w="5211" w:type="dxa"/>
            <w:shd w:val="clear" w:color="auto" w:fill="auto"/>
          </w:tcPr>
          <w:p w:rsidR="004C1E24" w:rsidRDefault="00462801" w:rsidP="0068576B">
            <w:pPr>
              <w:jc w:val="center"/>
              <w:rPr>
                <w:noProof/>
              </w:rPr>
            </w:pPr>
            <w:r w:rsidRPr="00CF0CBC">
              <w:rPr>
                <w:noProof/>
              </w:rPr>
              <w:drawing>
                <wp:inline distT="0" distB="0" distL="0" distR="0">
                  <wp:extent cx="2112010" cy="1443990"/>
                  <wp:effectExtent l="0" t="0" r="0" b="0"/>
                  <wp:docPr id="1" name="Picture 6" descr="C:\Users\user\Desktop\презентация Елены Григорьевны\тишелович\Тишелович ЕГ 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езентация Елены Григорьевны\тишелович\Тишелович ЕГ 002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</w:tcPr>
          <w:p w:rsidR="004C1E24" w:rsidRDefault="00462801" w:rsidP="0068576B">
            <w:pPr>
              <w:jc w:val="center"/>
              <w:rPr>
                <w:noProof/>
              </w:rPr>
            </w:pPr>
            <w:r w:rsidRPr="00CF0CBC">
              <w:rPr>
                <w:noProof/>
              </w:rPr>
              <w:drawing>
                <wp:inline distT="0" distB="0" distL="0" distR="0">
                  <wp:extent cx="2496185" cy="1618615"/>
                  <wp:effectExtent l="0" t="0" r="0" b="0"/>
                  <wp:docPr id="2" name="Picture 2" descr="C:\Users\user\Desktop\презентация Елены Григорьевны\1421733153_2015-01-20_0851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езентация Елены Григорьевны\1421733153_2015-01-20_085123.jp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E24" w:rsidTr="0068576B">
        <w:tc>
          <w:tcPr>
            <w:tcW w:w="5211" w:type="dxa"/>
            <w:shd w:val="clear" w:color="auto" w:fill="auto"/>
          </w:tcPr>
          <w:p w:rsidR="004C1E24" w:rsidRDefault="00462801" w:rsidP="0068576B">
            <w:pPr>
              <w:jc w:val="center"/>
              <w:rPr>
                <w:noProof/>
              </w:rPr>
            </w:pPr>
            <w:r w:rsidRPr="00CF0CBC">
              <w:rPr>
                <w:noProof/>
              </w:rPr>
              <w:drawing>
                <wp:inline distT="0" distB="0" distL="0" distR="0">
                  <wp:extent cx="2634615" cy="1886585"/>
                  <wp:effectExtent l="0" t="0" r="0" b="0"/>
                  <wp:docPr id="3" name="Picture 2" descr="C:\Users\user\Desktop\презентация Елены Григорьевны\тишелович\Копия Тишелович ЕГ 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езентация Елены Григорьевны\тишелович\Копия Тишелович ЕГ 002.jp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</w:tcPr>
          <w:p w:rsidR="004C1E24" w:rsidRDefault="00462801" w:rsidP="0068576B">
            <w:pPr>
              <w:jc w:val="center"/>
              <w:rPr>
                <w:noProof/>
              </w:rPr>
            </w:pPr>
            <w:r w:rsidRPr="00CF0CBC">
              <w:rPr>
                <w:noProof/>
              </w:rPr>
              <w:drawing>
                <wp:inline distT="0" distB="0" distL="0" distR="0">
                  <wp:extent cx="2576195" cy="1951990"/>
                  <wp:effectExtent l="0" t="0" r="0" b="0"/>
                  <wp:docPr id="4" name="Picture 3" descr="C:\Users\user\Desktop\презентация Елены Григорьевны\тишелович\Копия Тишелович ЕГ 0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езентация Елены Григорьевны\тишелович\Копия Тишелович ЕГ 004.jpg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E24" w:rsidRPr="004C1E24" w:rsidRDefault="004C1E24" w:rsidP="009430E4">
      <w:pPr>
        <w:jc w:val="center"/>
        <w:rPr>
          <w:b/>
          <w:sz w:val="28"/>
          <w:szCs w:val="28"/>
        </w:rPr>
      </w:pPr>
      <w:r w:rsidRPr="004C1E24">
        <w:rPr>
          <w:b/>
          <w:noProof/>
          <w:sz w:val="28"/>
          <w:szCs w:val="28"/>
        </w:rPr>
        <w:t>Рисунок № 1 «Групповой уголок природы»</w:t>
      </w:r>
      <w:r w:rsidR="009430E4">
        <w:rPr>
          <w:b/>
          <w:noProof/>
          <w:sz w:val="28"/>
          <w:szCs w:val="28"/>
        </w:rPr>
        <w:t>.</w:t>
      </w:r>
    </w:p>
    <w:p w:rsidR="00FF364C" w:rsidRDefault="0039126B" w:rsidP="009430E4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 xml:space="preserve"> </w:t>
      </w:r>
      <w:r w:rsidR="009430E4">
        <w:rPr>
          <w:sz w:val="28"/>
          <w:szCs w:val="28"/>
        </w:rPr>
        <w:t xml:space="preserve"> </w:t>
      </w:r>
      <w:r w:rsidRPr="00164D68">
        <w:rPr>
          <w:sz w:val="28"/>
          <w:szCs w:val="28"/>
        </w:rPr>
        <w:t xml:space="preserve">Экологический музей </w:t>
      </w:r>
      <w:r w:rsidR="00FF364C" w:rsidRPr="00164D68">
        <w:rPr>
          <w:sz w:val="28"/>
          <w:szCs w:val="28"/>
        </w:rPr>
        <w:t xml:space="preserve">- </w:t>
      </w:r>
      <w:r w:rsidRPr="00164D68">
        <w:rPr>
          <w:sz w:val="28"/>
          <w:szCs w:val="28"/>
        </w:rPr>
        <w:t>коллекции объектов неживой природы, макеты, панорамы природных ландшафтов и экосистем, географические карты, фотографии, рисунки и художественн</w:t>
      </w:r>
      <w:r w:rsidR="00FF364C" w:rsidRPr="00164D68">
        <w:rPr>
          <w:sz w:val="28"/>
          <w:szCs w:val="28"/>
        </w:rPr>
        <w:t>ые произведения на тему природы.</w:t>
      </w:r>
      <w:r w:rsidRPr="00164D68">
        <w:rPr>
          <w:sz w:val="28"/>
          <w:szCs w:val="28"/>
        </w:rPr>
        <w:t xml:space="preserve"> </w:t>
      </w:r>
    </w:p>
    <w:p w:rsidR="004C1E24" w:rsidRDefault="004C1E24" w:rsidP="00164D68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7"/>
        <w:gridCol w:w="5071"/>
      </w:tblGrid>
      <w:tr w:rsidR="004C1E24" w:rsidRPr="0068576B" w:rsidTr="0068576B">
        <w:tc>
          <w:tcPr>
            <w:tcW w:w="4774" w:type="dxa"/>
            <w:shd w:val="clear" w:color="auto" w:fill="auto"/>
          </w:tcPr>
          <w:p w:rsidR="004C1E24" w:rsidRPr="0068576B" w:rsidRDefault="00462801" w:rsidP="0068576B">
            <w:pPr>
              <w:jc w:val="both"/>
              <w:rPr>
                <w:sz w:val="28"/>
                <w:szCs w:val="28"/>
              </w:rPr>
            </w:pPr>
            <w:r w:rsidRPr="00CF0CBC">
              <w:rPr>
                <w:noProof/>
              </w:rPr>
              <w:drawing>
                <wp:inline distT="0" distB="0" distL="0" distR="0">
                  <wp:extent cx="2764790" cy="2112010"/>
                  <wp:effectExtent l="0" t="0" r="0" b="0"/>
                  <wp:docPr id="5" name="Picture 2" descr="G:\Конференция Тишелович ЕГ\6415808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ференция Тишелович ЕГ\641580813.jpg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shd w:val="clear" w:color="auto" w:fill="auto"/>
          </w:tcPr>
          <w:p w:rsidR="004C1E24" w:rsidRPr="0068576B" w:rsidRDefault="00462801" w:rsidP="0068576B">
            <w:pPr>
              <w:jc w:val="both"/>
              <w:rPr>
                <w:sz w:val="28"/>
                <w:szCs w:val="28"/>
              </w:rPr>
            </w:pPr>
            <w:r w:rsidRPr="00CF0CBC">
              <w:rPr>
                <w:noProof/>
              </w:rPr>
              <w:drawing>
                <wp:inline distT="0" distB="0" distL="0" distR="0">
                  <wp:extent cx="3091815" cy="2038985"/>
                  <wp:effectExtent l="0" t="0" r="0" b="0"/>
                  <wp:docPr id="6" name="Picture 3" descr="G:\Конференция Тишелович ЕГ\p86_img_23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нференция Тишелович ЕГ\p86_img_2351.jp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E24" w:rsidRPr="009430E4" w:rsidRDefault="004C1E24" w:rsidP="009430E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№ 2 «Экологический музей»</w:t>
      </w:r>
      <w:r w:rsidR="009430E4">
        <w:rPr>
          <w:b/>
          <w:sz w:val="28"/>
          <w:szCs w:val="28"/>
        </w:rPr>
        <w:t>.</w:t>
      </w:r>
    </w:p>
    <w:p w:rsidR="0039126B" w:rsidRDefault="0039126B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>Озеленение внутреннего пространства ДОУ: групп, коридоров, холлов, кабинетов. Напольные и настенные растения могут быть везде, где есть хорошее естественное освещение.</w:t>
      </w:r>
    </w:p>
    <w:p w:rsidR="0039126B" w:rsidRPr="00164D68" w:rsidRDefault="0039126B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>На территории, окружающей детский сад, целесообразно создание следующих экологических пространств:</w:t>
      </w:r>
    </w:p>
    <w:p w:rsidR="0039126B" w:rsidRDefault="0039126B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lastRenderedPageBreak/>
        <w:t>общее хорошее озеленение (разнообразие древесных и кустарниковых пород) и множество цветников - общих и групповых.</w:t>
      </w:r>
    </w:p>
    <w:p w:rsidR="009430E4" w:rsidRDefault="00462801" w:rsidP="009430E4">
      <w:pPr>
        <w:ind w:firstLine="709"/>
        <w:jc w:val="center"/>
        <w:rPr>
          <w:noProof/>
        </w:rPr>
      </w:pPr>
      <w:r w:rsidRPr="00CF0CBC">
        <w:rPr>
          <w:noProof/>
        </w:rPr>
        <w:drawing>
          <wp:inline distT="0" distB="0" distL="0" distR="0">
            <wp:extent cx="3331210" cy="2510790"/>
            <wp:effectExtent l="0" t="0" r="0" b="0"/>
            <wp:docPr id="7" name="Picture 8" descr="C:\Users\ZAV\Pictures\2017 год\DSC058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\Pictures\2017 год\DSC05891.JP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E4" w:rsidRPr="009430E4" w:rsidRDefault="009430E4" w:rsidP="009430E4">
      <w:pPr>
        <w:ind w:firstLine="709"/>
        <w:jc w:val="center"/>
        <w:rPr>
          <w:b/>
          <w:sz w:val="28"/>
          <w:szCs w:val="28"/>
        </w:rPr>
      </w:pPr>
      <w:r w:rsidRPr="009430E4">
        <w:rPr>
          <w:b/>
          <w:noProof/>
          <w:sz w:val="28"/>
          <w:szCs w:val="28"/>
        </w:rPr>
        <w:t>Рисунок № 3 «Озеленение пространства»</w:t>
      </w:r>
      <w:r>
        <w:rPr>
          <w:b/>
          <w:noProof/>
          <w:sz w:val="28"/>
          <w:szCs w:val="28"/>
        </w:rPr>
        <w:t>.</w:t>
      </w:r>
    </w:p>
    <w:p w:rsidR="0039126B" w:rsidRDefault="009430E4" w:rsidP="00164D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39126B" w:rsidRPr="00164D68">
        <w:rPr>
          <w:sz w:val="28"/>
          <w:szCs w:val="28"/>
        </w:rPr>
        <w:t>голок нетронутой природы</w:t>
      </w:r>
      <w:r w:rsidR="00FF364C" w:rsidRPr="00164D68">
        <w:rPr>
          <w:sz w:val="28"/>
          <w:szCs w:val="28"/>
        </w:rPr>
        <w:t xml:space="preserve"> - </w:t>
      </w:r>
      <w:r w:rsidR="0039126B" w:rsidRPr="00164D68">
        <w:rPr>
          <w:sz w:val="28"/>
          <w:szCs w:val="28"/>
        </w:rPr>
        <w:t>различные дикорастущие травы, кустарники.</w:t>
      </w:r>
    </w:p>
    <w:p w:rsidR="009430E4" w:rsidRDefault="00462801" w:rsidP="009430E4">
      <w:pPr>
        <w:ind w:firstLine="709"/>
        <w:jc w:val="center"/>
        <w:rPr>
          <w:noProof/>
        </w:rPr>
      </w:pPr>
      <w:r w:rsidRPr="00CF0CBC">
        <w:rPr>
          <w:noProof/>
        </w:rPr>
        <w:drawing>
          <wp:inline distT="0" distB="0" distL="0" distR="0">
            <wp:extent cx="3541395" cy="2366010"/>
            <wp:effectExtent l="0" t="0" r="0" b="0"/>
            <wp:docPr id="8" name="Picture 5" descr="ANN_5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N_584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E4" w:rsidRPr="009430E4" w:rsidRDefault="009430E4" w:rsidP="009430E4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Рисунок № 4 «Уголок нетронутой природы».</w:t>
      </w:r>
    </w:p>
    <w:p w:rsidR="0039126B" w:rsidRDefault="0039126B" w:rsidP="00480AC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>Совместная организационно-хозяйственная, трудовая деятельность в зеленой зоне детского сада, какого бы объема он ни была, становится осмысленной и экологически целесообразной, если прослеживается зависимость жизни и состояния растений и животных от условий, в которых они находятся, если у дошкольников укрепляется понимание того, что эти условия создаются трудом людей.</w:t>
      </w:r>
    </w:p>
    <w:p w:rsidR="00D945CD" w:rsidRDefault="00D945CD" w:rsidP="00164D68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2"/>
        <w:gridCol w:w="4816"/>
      </w:tblGrid>
      <w:tr w:rsidR="00480AC8" w:rsidRPr="0068576B" w:rsidTr="0068576B">
        <w:tc>
          <w:tcPr>
            <w:tcW w:w="4927" w:type="dxa"/>
            <w:shd w:val="clear" w:color="auto" w:fill="auto"/>
          </w:tcPr>
          <w:p w:rsidR="00480AC8" w:rsidRPr="0068576B" w:rsidRDefault="00462801" w:rsidP="0068576B">
            <w:pPr>
              <w:jc w:val="both"/>
              <w:rPr>
                <w:sz w:val="28"/>
                <w:szCs w:val="28"/>
              </w:rPr>
            </w:pPr>
            <w:r w:rsidRPr="0068576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80615" cy="1784985"/>
                  <wp:effectExtent l="0" t="0" r="0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480AC8" w:rsidRPr="0068576B" w:rsidRDefault="00462801" w:rsidP="0068576B">
            <w:pPr>
              <w:jc w:val="both"/>
              <w:rPr>
                <w:sz w:val="28"/>
                <w:szCs w:val="28"/>
              </w:rPr>
            </w:pPr>
            <w:r w:rsidRPr="0068576B">
              <w:rPr>
                <w:noProof/>
                <w:sz w:val="28"/>
                <w:szCs w:val="28"/>
              </w:rPr>
              <w:drawing>
                <wp:inline distT="0" distB="0" distL="0" distR="0">
                  <wp:extent cx="2343785" cy="1741805"/>
                  <wp:effectExtent l="0" t="0" r="0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AC8" w:rsidRPr="00480AC8" w:rsidRDefault="00480AC8" w:rsidP="00480AC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№ 5 «Трудовая деятельность».</w:t>
      </w:r>
    </w:p>
    <w:p w:rsidR="00C46ADF" w:rsidRPr="00C46ADF" w:rsidRDefault="00C46ADF" w:rsidP="00C46ADF">
      <w:pPr>
        <w:ind w:firstLine="709"/>
        <w:jc w:val="both"/>
        <w:rPr>
          <w:sz w:val="28"/>
          <w:szCs w:val="28"/>
        </w:rPr>
      </w:pPr>
      <w:r w:rsidRPr="00C46ADF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Федеральной образовательной программой дошкольного образования и Федеральным государственным образовательным стандартом важным</w:t>
      </w:r>
      <w:r w:rsidRPr="00C46ADF">
        <w:rPr>
          <w:sz w:val="28"/>
          <w:szCs w:val="28"/>
        </w:rPr>
        <w:t xml:space="preserve"> условием является интеграция образовательных областей, которая способствует воссозданию целостной картины мира. Одной из форм интеграции является музыкально-экологическое воспитание. С помощью музыки воспитывается доброе отношение к природе, эмоциональная отзывчивость, экологическая образованность. </w:t>
      </w:r>
    </w:p>
    <w:p w:rsidR="00C46ADF" w:rsidRDefault="00C46ADF" w:rsidP="00C46ADF">
      <w:pPr>
        <w:ind w:firstLine="709"/>
        <w:jc w:val="both"/>
        <w:rPr>
          <w:sz w:val="28"/>
          <w:szCs w:val="28"/>
        </w:rPr>
      </w:pPr>
      <w:r w:rsidRPr="00C46ADF">
        <w:rPr>
          <w:sz w:val="28"/>
          <w:szCs w:val="28"/>
        </w:rPr>
        <w:t>1. «</w:t>
      </w:r>
      <w:r>
        <w:rPr>
          <w:sz w:val="28"/>
          <w:szCs w:val="28"/>
        </w:rPr>
        <w:t>Инсценировки. Экологические сказки</w:t>
      </w:r>
      <w:r w:rsidRPr="00C46ADF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C46ADF">
        <w:rPr>
          <w:sz w:val="28"/>
          <w:szCs w:val="28"/>
        </w:rPr>
        <w:t xml:space="preserve"> </w:t>
      </w:r>
    </w:p>
    <w:p w:rsidR="00C46ADF" w:rsidRDefault="00C46ADF" w:rsidP="00C46ADF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3"/>
        <w:gridCol w:w="4815"/>
      </w:tblGrid>
      <w:tr w:rsidR="00C46ADF" w:rsidRPr="0068576B" w:rsidTr="0068576B">
        <w:tc>
          <w:tcPr>
            <w:tcW w:w="4927" w:type="dxa"/>
            <w:shd w:val="clear" w:color="auto" w:fill="auto"/>
          </w:tcPr>
          <w:p w:rsidR="00C46ADF" w:rsidRPr="0068576B" w:rsidRDefault="00462801" w:rsidP="0068576B">
            <w:pPr>
              <w:jc w:val="both"/>
              <w:rPr>
                <w:sz w:val="28"/>
                <w:szCs w:val="28"/>
              </w:rPr>
            </w:pPr>
            <w:r w:rsidRPr="0068576B">
              <w:rPr>
                <w:noProof/>
                <w:sz w:val="28"/>
                <w:szCs w:val="28"/>
              </w:rPr>
              <w:drawing>
                <wp:inline distT="0" distB="0" distL="0" distR="0">
                  <wp:extent cx="2583815" cy="1937385"/>
                  <wp:effectExtent l="0" t="0" r="0" b="0"/>
                  <wp:docPr id="11" name="Picture 5" descr="P1020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020394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C46ADF" w:rsidRPr="0068576B" w:rsidRDefault="00462801" w:rsidP="0068576B">
            <w:pPr>
              <w:jc w:val="both"/>
              <w:rPr>
                <w:sz w:val="28"/>
                <w:szCs w:val="28"/>
              </w:rPr>
            </w:pPr>
            <w:r w:rsidRPr="00CF0CBC">
              <w:rPr>
                <w:noProof/>
              </w:rPr>
              <w:drawing>
                <wp:inline distT="0" distB="0" distL="0" distR="0">
                  <wp:extent cx="2554605" cy="1915795"/>
                  <wp:effectExtent l="0" t="0" r="0" b="0"/>
                  <wp:docPr id="12" name="Picture 5" descr="P1020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020396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ADF" w:rsidRPr="00C46ADF" w:rsidRDefault="00C46ADF" w:rsidP="00C46ADF">
      <w:pPr>
        <w:ind w:firstLine="709"/>
        <w:jc w:val="center"/>
        <w:rPr>
          <w:b/>
          <w:sz w:val="28"/>
          <w:szCs w:val="28"/>
        </w:rPr>
      </w:pPr>
      <w:r w:rsidRPr="00C46ADF">
        <w:rPr>
          <w:b/>
          <w:sz w:val="28"/>
          <w:szCs w:val="28"/>
        </w:rPr>
        <w:t>Рисунок № 6 «Экологические сказки».</w:t>
      </w:r>
    </w:p>
    <w:p w:rsidR="00C46ADF" w:rsidRDefault="00C46ADF" w:rsidP="00C46ADF">
      <w:pPr>
        <w:ind w:firstLine="709"/>
        <w:jc w:val="both"/>
        <w:rPr>
          <w:sz w:val="28"/>
          <w:szCs w:val="28"/>
        </w:rPr>
      </w:pPr>
      <w:r w:rsidRPr="00C46ADF">
        <w:rPr>
          <w:sz w:val="28"/>
          <w:szCs w:val="28"/>
        </w:rPr>
        <w:t>2. «</w:t>
      </w:r>
      <w:r>
        <w:rPr>
          <w:sz w:val="28"/>
          <w:szCs w:val="28"/>
        </w:rPr>
        <w:t>Музыкально интерактивные сказки</w:t>
      </w:r>
      <w:r w:rsidRPr="00C46ADF">
        <w:rPr>
          <w:sz w:val="28"/>
          <w:szCs w:val="28"/>
        </w:rPr>
        <w:t>» - когда можно услышать шорох листьев, шум ветра, чириканье воробьев, понаблюдать за поведением жука, повадками домашних животных, птиц, и услышать соответствующую музыку, обсудить, как композитор передал данный образ или явление природы с помощью музыкальных выразительных и изобразительных средств</w:t>
      </w:r>
      <w:r>
        <w:rPr>
          <w:sz w:val="28"/>
          <w:szCs w:val="28"/>
        </w:rPr>
        <w:t xml:space="preserve"> и вертикальной интерактивной песочницы</w:t>
      </w:r>
      <w:r w:rsidRPr="00C46ADF">
        <w:rPr>
          <w:sz w:val="28"/>
          <w:szCs w:val="28"/>
        </w:rPr>
        <w:t>.</w:t>
      </w:r>
    </w:p>
    <w:p w:rsidR="00C46ADF" w:rsidRDefault="00462801" w:rsidP="00C46ADF">
      <w:pPr>
        <w:ind w:firstLine="709"/>
        <w:jc w:val="center"/>
        <w:rPr>
          <w:noProof/>
        </w:rPr>
      </w:pPr>
      <w:r w:rsidRPr="00CF0CBC">
        <w:rPr>
          <w:noProof/>
        </w:rPr>
        <w:lastRenderedPageBreak/>
        <w:drawing>
          <wp:inline distT="0" distB="0" distL="0" distR="0">
            <wp:extent cx="2075815" cy="2939415"/>
            <wp:effectExtent l="0" t="0" r="0" b="0"/>
            <wp:docPr id="13" name="Picture 6" descr="image-83b78f7bb13be4e04d21171b4e7066278277afda882d56bca8bcb5474e4b5ed4-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-83b78f7bb13be4e04d21171b4e7066278277afda882d56bca8bcb5474e4b5ed4-V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DF" w:rsidRPr="00902784" w:rsidRDefault="00C46ADF" w:rsidP="00902784">
      <w:pPr>
        <w:ind w:firstLine="709"/>
        <w:jc w:val="center"/>
        <w:rPr>
          <w:b/>
          <w:sz w:val="28"/>
          <w:szCs w:val="28"/>
        </w:rPr>
      </w:pPr>
      <w:r w:rsidRPr="00C46ADF">
        <w:rPr>
          <w:b/>
          <w:noProof/>
          <w:sz w:val="28"/>
          <w:szCs w:val="28"/>
        </w:rPr>
        <w:t>Рисунок № 7 «Музыкально-интерактивные  сказки»</w:t>
      </w:r>
      <w:r>
        <w:rPr>
          <w:b/>
          <w:noProof/>
          <w:sz w:val="28"/>
          <w:szCs w:val="28"/>
        </w:rPr>
        <w:t>.</w:t>
      </w:r>
    </w:p>
    <w:p w:rsidR="00C12F28" w:rsidRPr="00C12F28" w:rsidRDefault="00C12F28" w:rsidP="00C12F28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Заключение.</w:t>
      </w:r>
    </w:p>
    <w:p w:rsidR="00C46ADF" w:rsidRDefault="00C46ADF" w:rsidP="00C46AD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Экологическая культура – это </w:t>
      </w:r>
      <w:r w:rsidRPr="00C46ADF">
        <w:rPr>
          <w:sz w:val="28"/>
          <w:szCs w:val="28"/>
        </w:rPr>
        <w:t>результат воспитания, выражающийся в умении человека достигать гармонии в отношениях с окружающей средой. Музыка оказывает стимулирующее воздействие на процесс экологического воспитания дошкольников. С помощью музыки дошкольникам легче у</w:t>
      </w:r>
      <w:r w:rsidRPr="00C46ADF">
        <w:rPr>
          <w:sz w:val="28"/>
          <w:szCs w:val="28"/>
          <w:shd w:val="clear" w:color="auto" w:fill="FFFFFF"/>
        </w:rPr>
        <w:t>видеть красоту природы. С помощью интеграции у дошкольников формируется осознанно-пр</w:t>
      </w:r>
      <w:r>
        <w:rPr>
          <w:sz w:val="28"/>
          <w:szCs w:val="28"/>
          <w:shd w:val="clear" w:color="auto" w:fill="FFFFFF"/>
        </w:rPr>
        <w:t xml:space="preserve">авильного отношения к природе, </w:t>
      </w:r>
      <w:r w:rsidRPr="00C46ADF">
        <w:rPr>
          <w:sz w:val="28"/>
          <w:szCs w:val="28"/>
          <w:shd w:val="clear" w:color="auto" w:fill="FFFFFF"/>
        </w:rPr>
        <w:t>обогащаются представления детей о природном мире, воспитывается осознанно-бережное отношение к природе, развивается чувственное восприятие красоты природы и эмоциональная отзывчивость.</w:t>
      </w:r>
    </w:p>
    <w:p w:rsidR="00C12F28" w:rsidRDefault="00ED1841" w:rsidP="0090278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 xml:space="preserve">Таким образом, для </w:t>
      </w:r>
      <w:r w:rsidR="00FF364C" w:rsidRPr="00164D68">
        <w:rPr>
          <w:sz w:val="28"/>
          <w:szCs w:val="28"/>
        </w:rPr>
        <w:t xml:space="preserve">успешного формирования элементов экологической культуры у дошкольников важно: чётко представлять компоненты экологической культуры; </w:t>
      </w:r>
      <w:r w:rsidR="00C46ADF">
        <w:rPr>
          <w:sz w:val="28"/>
          <w:szCs w:val="28"/>
        </w:rPr>
        <w:t>создать эколого-развивающую предметную среду</w:t>
      </w:r>
      <w:r w:rsidR="00C12F28">
        <w:rPr>
          <w:sz w:val="28"/>
          <w:szCs w:val="28"/>
        </w:rPr>
        <w:t>, соответствующую</w:t>
      </w:r>
      <w:r w:rsidR="00FF364C" w:rsidRPr="00164D68">
        <w:rPr>
          <w:sz w:val="28"/>
          <w:szCs w:val="28"/>
        </w:rPr>
        <w:t xml:space="preserve"> педагогическим и санитарно-гигиеническим требованиям; </w:t>
      </w:r>
      <w:r w:rsidR="00C12F28">
        <w:rPr>
          <w:sz w:val="28"/>
          <w:szCs w:val="28"/>
        </w:rPr>
        <w:t xml:space="preserve">включить в образовательный процесс </w:t>
      </w:r>
      <w:r w:rsidR="00FF364C" w:rsidRPr="00164D68">
        <w:rPr>
          <w:sz w:val="28"/>
          <w:szCs w:val="28"/>
        </w:rPr>
        <w:t>педагогические технолог</w:t>
      </w:r>
      <w:r w:rsidR="00C12F28">
        <w:rPr>
          <w:sz w:val="28"/>
          <w:szCs w:val="28"/>
        </w:rPr>
        <w:t xml:space="preserve">ии, содержащие разнообразные виды деятельности по </w:t>
      </w:r>
      <w:r w:rsidR="00FF364C" w:rsidRPr="00164D68">
        <w:rPr>
          <w:sz w:val="28"/>
          <w:szCs w:val="28"/>
        </w:rPr>
        <w:t>формированию и развитию экологической культуры у детей.</w:t>
      </w:r>
      <w:bookmarkStart w:id="0" w:name="_GoBack"/>
      <w:bookmarkEnd w:id="0"/>
    </w:p>
    <w:p w:rsidR="00FF364C" w:rsidRPr="00C12F28" w:rsidRDefault="00FF364C" w:rsidP="00C12F28">
      <w:pPr>
        <w:jc w:val="center"/>
        <w:rPr>
          <w:b/>
          <w:i/>
          <w:sz w:val="28"/>
          <w:szCs w:val="28"/>
        </w:rPr>
      </w:pPr>
      <w:r w:rsidRPr="00C12F28">
        <w:rPr>
          <w:b/>
          <w:i/>
          <w:sz w:val="28"/>
          <w:szCs w:val="28"/>
        </w:rPr>
        <w:t>Список литературы:</w:t>
      </w:r>
    </w:p>
    <w:p w:rsidR="00FF364C" w:rsidRDefault="00FF364C" w:rsidP="00164D6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 xml:space="preserve">1. Андросова Т.М. Формирование экологической культуры дошкольника [электронный ресурс] / Т.М. Андросова // Инфоурок. – Режим доступа: </w:t>
      </w:r>
      <w:hyperlink r:id="rId20" w:history="1">
        <w:r w:rsidR="00C12F28" w:rsidRPr="00F95CEE">
          <w:rPr>
            <w:rStyle w:val="a5"/>
            <w:sz w:val="28"/>
            <w:szCs w:val="28"/>
          </w:rPr>
          <w:t>https://infourok.ru/formirovanie-ekologicheskoy-kulturi-u-doshkolnikov-991568.html</w:t>
        </w:r>
      </w:hyperlink>
    </w:p>
    <w:p w:rsidR="00C12F28" w:rsidRDefault="00C12F28" w:rsidP="00C12F28">
      <w:pPr>
        <w:ind w:firstLine="709"/>
        <w:jc w:val="both"/>
        <w:rPr>
          <w:sz w:val="28"/>
          <w:szCs w:val="28"/>
        </w:rPr>
      </w:pPr>
      <w:r w:rsidRPr="00164D68">
        <w:rPr>
          <w:sz w:val="28"/>
          <w:szCs w:val="28"/>
        </w:rPr>
        <w:t xml:space="preserve">2. Антонова М.Ю. Формирование элементов экологической культуры у детей старшего дошкольного возраста / М.Ю. Антонова // Актуальные проблемы дошкольного и начального образования. Материалы научно-практической конференции преподавателей, аспирантов, магистрантов, студентов («Дни науки МГПУ-2015»). Ответственные редакторы Н.П. Ходакова; А.В. Калинченко. – 2015. – С. 193-196. </w:t>
      </w:r>
    </w:p>
    <w:p w:rsidR="00C12F28" w:rsidRPr="00164D68" w:rsidRDefault="00C12F28" w:rsidP="00C12F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6605F1">
        <w:rPr>
          <w:sz w:val="28"/>
          <w:szCs w:val="28"/>
        </w:rPr>
        <w:t xml:space="preserve">Булкин А. П. В дружбе с людьми и природой [Текст] / А.П. Булкин. — М: Просвещение, 1991. </w:t>
      </w:r>
    </w:p>
    <w:p w:rsidR="00C12F28" w:rsidRPr="005863FE" w:rsidRDefault="00C12F28" w:rsidP="00C12F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863FE">
        <w:rPr>
          <w:sz w:val="28"/>
          <w:szCs w:val="28"/>
        </w:rPr>
        <w:t xml:space="preserve">. </w:t>
      </w:r>
      <w:r w:rsidR="005863FE" w:rsidRPr="005863FE">
        <w:rPr>
          <w:sz w:val="28"/>
          <w:szCs w:val="28"/>
        </w:rPr>
        <w:t>Кадырова, Р. М. Проблема экологического воспитания дошкольников в современной педагогической т</w:t>
      </w:r>
      <w:r>
        <w:rPr>
          <w:sz w:val="28"/>
          <w:szCs w:val="28"/>
        </w:rPr>
        <w:t>еории / Р. М. Кадырова. — Текст</w:t>
      </w:r>
      <w:r w:rsidR="005863FE" w:rsidRPr="005863FE">
        <w:rPr>
          <w:sz w:val="28"/>
          <w:szCs w:val="28"/>
        </w:rPr>
        <w:t>: непосредственный // Педагогическое мастерство : материалы V Междунар. науч. конф. (г. Москва, ноябрь 2014 г.). — Москва : Буки-Веди, 2014. — С. 160-162. — URL: https://moluch.ru/conf/ped/archive/144/6389/ (дата обращения: 30.01.2024).</w:t>
      </w:r>
    </w:p>
    <w:p w:rsidR="006605F1" w:rsidRDefault="00C12F28" w:rsidP="006605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6605F1" w:rsidRPr="006605F1">
        <w:rPr>
          <w:sz w:val="28"/>
          <w:szCs w:val="28"/>
        </w:rPr>
        <w:t>Моисеева Т. Ю. Музыка как средство воспитания экологической культуры дошкольников [Текст] // Проблемы и перспективы развития образования: материалы III Междунар. науч. конф.  - Пермь: Меркурий, 2013. — С. 56-59.</w:t>
      </w:r>
    </w:p>
    <w:p w:rsidR="00C12F28" w:rsidRDefault="00C12F28" w:rsidP="00C12F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64D68">
        <w:rPr>
          <w:sz w:val="28"/>
          <w:szCs w:val="28"/>
        </w:rPr>
        <w:t>. Николаева С.Н. Методика экологического воспитания дошкольников. Учебное пособие / С.Н. Николаева. −М.: Академия, 2001. − 184с</w:t>
      </w:r>
    </w:p>
    <w:p w:rsidR="006605F1" w:rsidRPr="006605F1" w:rsidRDefault="00C12F28" w:rsidP="00C12F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605F1" w:rsidRPr="006605F1">
        <w:rPr>
          <w:sz w:val="28"/>
          <w:szCs w:val="28"/>
        </w:rPr>
        <w:t xml:space="preserve">. Рыжова Н. А. Экологическое воспитание в детском саду [Текст] / Н.А. Рыжова. - М: «Карапуз», 2000. </w:t>
      </w:r>
      <w:r>
        <w:rPr>
          <w:sz w:val="28"/>
          <w:szCs w:val="28"/>
        </w:rPr>
        <w:t>– С. 18-26.</w:t>
      </w:r>
    </w:p>
    <w:p w:rsidR="005863FE" w:rsidRPr="005863FE" w:rsidRDefault="005863FE" w:rsidP="005863FE">
      <w:pPr>
        <w:ind w:firstLine="709"/>
        <w:jc w:val="both"/>
        <w:rPr>
          <w:sz w:val="28"/>
          <w:szCs w:val="28"/>
        </w:rPr>
      </w:pPr>
    </w:p>
    <w:p w:rsidR="005863FE" w:rsidRPr="00164D68" w:rsidRDefault="005863FE" w:rsidP="00164D68">
      <w:pPr>
        <w:ind w:firstLine="709"/>
        <w:jc w:val="both"/>
        <w:rPr>
          <w:sz w:val="28"/>
          <w:szCs w:val="28"/>
        </w:rPr>
      </w:pPr>
    </w:p>
    <w:sectPr w:rsidR="005863FE" w:rsidRPr="00164D68" w:rsidSect="00164D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84C" w:rsidRDefault="00C9484C" w:rsidP="006605F1">
      <w:r>
        <w:separator/>
      </w:r>
    </w:p>
  </w:endnote>
  <w:endnote w:type="continuationSeparator" w:id="0">
    <w:p w:rsidR="00C9484C" w:rsidRDefault="00C9484C" w:rsidP="00660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84C" w:rsidRDefault="00C9484C" w:rsidP="006605F1">
      <w:r>
        <w:separator/>
      </w:r>
    </w:p>
  </w:footnote>
  <w:footnote w:type="continuationSeparator" w:id="0">
    <w:p w:rsidR="00C9484C" w:rsidRDefault="00C9484C" w:rsidP="00660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1319E8"/>
    <w:multiLevelType w:val="hybridMultilevel"/>
    <w:tmpl w:val="1BFAB382"/>
    <w:lvl w:ilvl="0" w:tplc="F0E87EBE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6B"/>
    <w:rsid w:val="00164D68"/>
    <w:rsid w:val="003765B2"/>
    <w:rsid w:val="00386BA2"/>
    <w:rsid w:val="0039126B"/>
    <w:rsid w:val="00462801"/>
    <w:rsid w:val="00480AC8"/>
    <w:rsid w:val="00491F9C"/>
    <w:rsid w:val="004C1666"/>
    <w:rsid w:val="004C1E24"/>
    <w:rsid w:val="00504534"/>
    <w:rsid w:val="005863FE"/>
    <w:rsid w:val="006605F1"/>
    <w:rsid w:val="0068576B"/>
    <w:rsid w:val="00902784"/>
    <w:rsid w:val="009430E4"/>
    <w:rsid w:val="00992A81"/>
    <w:rsid w:val="009B1B09"/>
    <w:rsid w:val="00C12F28"/>
    <w:rsid w:val="00C46ADF"/>
    <w:rsid w:val="00C9484C"/>
    <w:rsid w:val="00D945CD"/>
    <w:rsid w:val="00ED1841"/>
    <w:rsid w:val="00EE72B4"/>
    <w:rsid w:val="00FF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B967A7"/>
  <w15:chartTrackingRefBased/>
  <w15:docId w15:val="{FE07B920-B608-474C-BF92-DE264511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26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C46ADF"/>
    <w:pPr>
      <w:spacing w:before="100" w:beforeAutospacing="1" w:after="100" w:afterAutospacing="1"/>
    </w:pPr>
  </w:style>
  <w:style w:type="character" w:styleId="a5">
    <w:name w:val="Hyperlink"/>
    <w:rsid w:val="00C12F2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9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infourok.ru/formirovanie-ekologicheskoy-kulturi-u-doshkolnikov-991568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1859</Words>
  <Characters>10597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</vt:lpstr>
    </vt:vector>
  </TitlesOfParts>
  <Company/>
  <LinksUpToDate>false</LinksUpToDate>
  <CharactersWithSpaces>12432</CharactersWithSpaces>
  <SharedDoc>false</SharedDoc>
  <HLinks>
    <vt:vector size="6" baseType="variant">
      <vt:variant>
        <vt:i4>7077929</vt:i4>
      </vt:variant>
      <vt:variant>
        <vt:i4>0</vt:i4>
      </vt:variant>
      <vt:variant>
        <vt:i4>0</vt:i4>
      </vt:variant>
      <vt:variant>
        <vt:i4>5</vt:i4>
      </vt:variant>
      <vt:variant>
        <vt:lpwstr>https://infourok.ru/formirovanie-ekologicheskoy-kulturi-u-doshkolnikov-991568.html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</dc:title>
  <dc:subject/>
  <dc:creator>максим</dc:creator>
  <cp:keywords/>
  <dc:description/>
  <cp:lastModifiedBy>МБДОУ 485</cp:lastModifiedBy>
  <cp:revision>4</cp:revision>
  <dcterms:created xsi:type="dcterms:W3CDTF">2024-02-01T08:29:00Z</dcterms:created>
  <dcterms:modified xsi:type="dcterms:W3CDTF">2024-02-01T08:37:00Z</dcterms:modified>
</cp:coreProperties>
</file>