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E" w:rsidRDefault="003012BE" w:rsidP="003012BE">
      <w:pPr>
        <w:pStyle w:val="a3"/>
        <w:spacing w:after="0" w:line="240" w:lineRule="auto"/>
        <w:ind w:left="0"/>
        <w:jc w:val="both"/>
        <w:rPr>
          <w:rFonts w:ascii="Jost" w:hAnsi="Jost"/>
          <w:sz w:val="28"/>
          <w:szCs w:val="28"/>
        </w:rPr>
      </w:pPr>
    </w:p>
    <w:p w:rsidR="00423864" w:rsidRPr="003012BE" w:rsidRDefault="00423864" w:rsidP="003012BE">
      <w:pPr>
        <w:pStyle w:val="a3"/>
        <w:spacing w:after="0" w:line="240" w:lineRule="auto"/>
        <w:ind w:left="0"/>
        <w:jc w:val="both"/>
        <w:rPr>
          <w:rFonts w:ascii="Jost" w:hAnsi="Jost"/>
          <w:sz w:val="28"/>
          <w:szCs w:val="28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3119"/>
        <w:gridCol w:w="3827"/>
        <w:gridCol w:w="3260"/>
      </w:tblGrid>
      <w:tr w:rsidR="00423864" w:rsidRPr="0050746B" w:rsidTr="008C44C6">
        <w:trPr>
          <w:trHeight w:val="205"/>
        </w:trPr>
        <w:tc>
          <w:tcPr>
            <w:tcW w:w="16160" w:type="dxa"/>
            <w:gridSpan w:val="4"/>
            <w:shd w:val="clear" w:color="auto" w:fill="F2F2F2" w:themeFill="background1" w:themeFillShade="F2"/>
          </w:tcPr>
          <w:p w:rsidR="00423864" w:rsidRPr="0050746B" w:rsidRDefault="00423864" w:rsidP="00423864">
            <w:pPr>
              <w:jc w:val="center"/>
              <w:rPr>
                <w:rFonts w:ascii="Jost" w:hAnsi="Jost"/>
                <w:b/>
                <w:sz w:val="24"/>
                <w:szCs w:val="28"/>
              </w:rPr>
            </w:pPr>
            <w:r>
              <w:rPr>
                <w:rFonts w:ascii="Jost" w:hAnsi="Jost"/>
                <w:b/>
                <w:sz w:val="24"/>
                <w:szCs w:val="28"/>
              </w:rPr>
              <w:t xml:space="preserve">НАПРАВЛЕНИЯ  </w:t>
            </w:r>
            <w:r w:rsidR="008C44C6">
              <w:rPr>
                <w:rFonts w:ascii="Jost" w:hAnsi="Jost"/>
                <w:b/>
                <w:sz w:val="24"/>
                <w:szCs w:val="28"/>
              </w:rPr>
              <w:t xml:space="preserve"> </w:t>
            </w:r>
            <w:r>
              <w:rPr>
                <w:rFonts w:ascii="Jost" w:hAnsi="Jost"/>
                <w:b/>
                <w:sz w:val="24"/>
                <w:szCs w:val="28"/>
              </w:rPr>
              <w:t xml:space="preserve">ИННОВАЦИОННОЙ  </w:t>
            </w:r>
            <w:r w:rsidR="008C44C6">
              <w:rPr>
                <w:rFonts w:ascii="Jost" w:hAnsi="Jost"/>
                <w:b/>
                <w:sz w:val="24"/>
                <w:szCs w:val="28"/>
              </w:rPr>
              <w:t xml:space="preserve"> </w:t>
            </w:r>
            <w:r>
              <w:rPr>
                <w:rFonts w:ascii="Jost" w:hAnsi="Jost"/>
                <w:b/>
                <w:sz w:val="24"/>
                <w:szCs w:val="28"/>
              </w:rPr>
              <w:t>ДЕЯТЕЛЬНОСТИ</w:t>
            </w:r>
          </w:p>
        </w:tc>
      </w:tr>
      <w:tr w:rsidR="00423864" w:rsidRPr="0050746B" w:rsidTr="008C44C6">
        <w:trPr>
          <w:trHeight w:val="2214"/>
        </w:trPr>
        <w:tc>
          <w:tcPr>
            <w:tcW w:w="5954" w:type="dxa"/>
          </w:tcPr>
          <w:p w:rsidR="00423864" w:rsidRPr="00F83B85" w:rsidRDefault="00423864" w:rsidP="004E5EB5">
            <w:pPr>
              <w:pStyle w:val="a3"/>
              <w:spacing w:after="0" w:line="240" w:lineRule="auto"/>
              <w:ind w:left="0"/>
              <w:rPr>
                <w:rFonts w:ascii="Jost" w:hAnsi="Jost"/>
                <w:b/>
                <w:color w:val="FF0000"/>
                <w:sz w:val="24"/>
                <w:szCs w:val="28"/>
              </w:rPr>
            </w:pPr>
            <w:r w:rsidRPr="00F83B85">
              <w:rPr>
                <w:rFonts w:ascii="Jost" w:hAnsi="Jost"/>
                <w:b/>
                <w:color w:val="FF0000"/>
                <w:sz w:val="24"/>
                <w:szCs w:val="28"/>
              </w:rPr>
              <w:t>Формирование функциональной грамотности у детей дошкольного возраста с использованием «Цифр</w:t>
            </w:r>
            <w:r w:rsidR="00754843" w:rsidRPr="00F83B85">
              <w:rPr>
                <w:rFonts w:ascii="Jost" w:hAnsi="Jost"/>
                <w:b/>
                <w:color w:val="FF0000"/>
                <w:sz w:val="24"/>
                <w:szCs w:val="28"/>
              </w:rPr>
              <w:t xml:space="preserve">овой Образовательной Среды «МЭО </w:t>
            </w:r>
            <w:r w:rsidRPr="00F83B85">
              <w:rPr>
                <w:rFonts w:ascii="Jost" w:hAnsi="Jost"/>
                <w:b/>
                <w:color w:val="FF0000"/>
                <w:sz w:val="24"/>
                <w:szCs w:val="28"/>
              </w:rPr>
              <w:t>Детский сад».</w:t>
            </w:r>
          </w:p>
          <w:p w:rsidR="00423864" w:rsidRPr="0050746B" w:rsidRDefault="00423864" w:rsidP="004E5EB5">
            <w:pPr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423864" w:rsidRPr="0050746B" w:rsidRDefault="00423864" w:rsidP="004E5EB5">
            <w:pPr>
              <w:pStyle w:val="a3"/>
              <w:spacing w:after="0" w:line="240" w:lineRule="auto"/>
              <w:ind w:left="0"/>
              <w:rPr>
                <w:rFonts w:ascii="Jost" w:hAnsi="Jost"/>
                <w:b/>
                <w:sz w:val="24"/>
                <w:szCs w:val="28"/>
              </w:rPr>
            </w:pPr>
            <w:r w:rsidRPr="0050746B">
              <w:rPr>
                <w:rFonts w:ascii="Jost" w:hAnsi="Jost"/>
                <w:b/>
                <w:sz w:val="24"/>
                <w:szCs w:val="28"/>
              </w:rPr>
              <w:t>Карты наблюдения для оценки психологической готовности ребёнка к школьному обучению как инструмент работы воспитателя дошкольной образовательной организации.</w:t>
            </w:r>
          </w:p>
        </w:tc>
        <w:tc>
          <w:tcPr>
            <w:tcW w:w="3827" w:type="dxa"/>
          </w:tcPr>
          <w:p w:rsidR="00423864" w:rsidRPr="0050746B" w:rsidRDefault="00423864" w:rsidP="004E5EB5">
            <w:pPr>
              <w:rPr>
                <w:rFonts w:ascii="Jost" w:hAnsi="Jost"/>
                <w:b/>
                <w:sz w:val="24"/>
                <w:szCs w:val="28"/>
              </w:rPr>
            </w:pPr>
            <w:r w:rsidRPr="0050746B">
              <w:rPr>
                <w:rFonts w:ascii="Jost" w:hAnsi="Jost"/>
                <w:b/>
                <w:sz w:val="24"/>
                <w:szCs w:val="28"/>
              </w:rPr>
              <w:t>Использование Цифровой Образовательной Среды «Мобильное Электронное Образование» в работе с детьми дошкольного возраста с ограниченными возможностями здоровья.</w:t>
            </w:r>
          </w:p>
        </w:tc>
        <w:tc>
          <w:tcPr>
            <w:tcW w:w="3260" w:type="dxa"/>
          </w:tcPr>
          <w:p w:rsidR="00423864" w:rsidRPr="0050746B" w:rsidRDefault="00423864" w:rsidP="008A6081">
            <w:pPr>
              <w:ind w:right="-108"/>
              <w:rPr>
                <w:rFonts w:ascii="Jost" w:hAnsi="Jost"/>
                <w:b/>
                <w:sz w:val="24"/>
                <w:szCs w:val="28"/>
              </w:rPr>
            </w:pPr>
            <w:r w:rsidRPr="0050746B">
              <w:rPr>
                <w:rFonts w:ascii="Jost" w:hAnsi="Jost"/>
                <w:b/>
                <w:sz w:val="24"/>
                <w:szCs w:val="28"/>
              </w:rPr>
              <w:t>Формирование цифровой образовательной среды в дошкольной образовательной организации как условие реализации ФОП ДО (</w:t>
            </w:r>
            <w:r w:rsidRPr="00754843">
              <w:rPr>
                <w:rFonts w:ascii="Jost" w:hAnsi="Jost"/>
                <w:sz w:val="24"/>
                <w:szCs w:val="28"/>
              </w:rPr>
              <w:t>здесь можно сд</w:t>
            </w:r>
            <w:r w:rsidR="008A6081">
              <w:rPr>
                <w:rFonts w:ascii="Jost" w:hAnsi="Jost"/>
                <w:sz w:val="24"/>
                <w:szCs w:val="28"/>
              </w:rPr>
              <w:t xml:space="preserve">елать акцент на РПВ и "Портрет </w:t>
            </w:r>
            <w:r w:rsidRPr="00754843">
              <w:rPr>
                <w:rFonts w:ascii="Jost" w:hAnsi="Jost"/>
                <w:sz w:val="24"/>
                <w:szCs w:val="28"/>
              </w:rPr>
              <w:t>выпускника")</w:t>
            </w:r>
            <w:r w:rsidRPr="0050746B">
              <w:rPr>
                <w:rFonts w:ascii="Jost" w:hAnsi="Jost"/>
                <w:b/>
                <w:sz w:val="24"/>
                <w:szCs w:val="28"/>
              </w:rPr>
              <w:t xml:space="preserve"> </w:t>
            </w:r>
          </w:p>
        </w:tc>
      </w:tr>
      <w:tr w:rsidR="00423864" w:rsidRPr="0050746B" w:rsidTr="008C44C6">
        <w:trPr>
          <w:trHeight w:val="245"/>
        </w:trPr>
        <w:tc>
          <w:tcPr>
            <w:tcW w:w="16160" w:type="dxa"/>
            <w:gridSpan w:val="4"/>
            <w:shd w:val="clear" w:color="auto" w:fill="F2F2F2" w:themeFill="background1" w:themeFillShade="F2"/>
          </w:tcPr>
          <w:p w:rsidR="00423864" w:rsidRPr="0050746B" w:rsidRDefault="00423864" w:rsidP="008C44C6">
            <w:pPr>
              <w:jc w:val="center"/>
              <w:rPr>
                <w:rFonts w:ascii="Jost" w:hAnsi="Jost"/>
                <w:b/>
                <w:sz w:val="24"/>
                <w:szCs w:val="28"/>
              </w:rPr>
            </w:pPr>
            <w:r>
              <w:rPr>
                <w:rFonts w:ascii="Jost" w:hAnsi="Jost"/>
                <w:b/>
                <w:sz w:val="24"/>
                <w:szCs w:val="28"/>
              </w:rPr>
              <w:t xml:space="preserve">ТЕМЫ </w:t>
            </w:r>
            <w:r w:rsidR="008C44C6">
              <w:rPr>
                <w:rFonts w:ascii="Jost" w:hAnsi="Jost"/>
                <w:b/>
                <w:sz w:val="24"/>
                <w:szCs w:val="28"/>
              </w:rPr>
              <w:t xml:space="preserve"> </w:t>
            </w:r>
            <w:r>
              <w:rPr>
                <w:rFonts w:ascii="Jost" w:hAnsi="Jost"/>
                <w:b/>
                <w:sz w:val="24"/>
                <w:szCs w:val="28"/>
              </w:rPr>
              <w:t>ИННОВАЦИОННОЙ</w:t>
            </w:r>
            <w:r w:rsidR="008C44C6">
              <w:rPr>
                <w:rFonts w:ascii="Jost" w:hAnsi="Jost"/>
                <w:b/>
                <w:sz w:val="24"/>
                <w:szCs w:val="28"/>
              </w:rPr>
              <w:t xml:space="preserve"> </w:t>
            </w:r>
            <w:r>
              <w:rPr>
                <w:rFonts w:ascii="Jost" w:hAnsi="Jost"/>
                <w:b/>
                <w:sz w:val="24"/>
                <w:szCs w:val="28"/>
              </w:rPr>
              <w:t xml:space="preserve"> ДЕЯТЕЛЬНОСТИ</w:t>
            </w:r>
          </w:p>
        </w:tc>
      </w:tr>
      <w:tr w:rsidR="00423864" w:rsidRPr="0050746B" w:rsidTr="008C44C6">
        <w:trPr>
          <w:trHeight w:val="1144"/>
        </w:trPr>
        <w:tc>
          <w:tcPr>
            <w:tcW w:w="5954" w:type="dxa"/>
          </w:tcPr>
          <w:p w:rsidR="00423864" w:rsidRPr="0050746B" w:rsidRDefault="00423864" w:rsidP="00E03AF6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(математической, 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естественнонаучной, читательской грамотности, креативного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кри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тического мышления</w:t>
            </w:r>
            <w:r w:rsidRPr="002C294A">
              <w:rPr>
                <w:rFonts w:ascii="Times New Roman" w:hAnsi="Times New Roman"/>
                <w:i/>
                <w:sz w:val="24"/>
                <w:szCs w:val="28"/>
                <w:shd w:val="clear" w:color="auto" w:fill="FFFFFF"/>
              </w:rPr>
              <w:t xml:space="preserve"> выбрать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 детей 5-6 (6-7) летнего возраста в условиях 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ЦОС 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</w:p>
        </w:tc>
        <w:tc>
          <w:tcPr>
            <w:tcW w:w="3119" w:type="dxa"/>
            <w:vMerge w:val="restart"/>
          </w:tcPr>
          <w:p w:rsidR="00423864" w:rsidRPr="0050746B" w:rsidRDefault="00423864" w:rsidP="00E0593D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</w:rPr>
              <w:t>Применение карт наблюдения для оценки психологической готовности детей 6-7 летнего возраста  к школьному обучению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</w:t>
            </w:r>
            <w:r w:rsidR="0075484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условия ЦОС «МЭО 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Детский сад».</w:t>
            </w:r>
          </w:p>
        </w:tc>
        <w:tc>
          <w:tcPr>
            <w:tcW w:w="3827" w:type="dxa"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Речевое развитие детей старшего дошкольного возраста с тяжёлыми нарушениями речи средствами  ЦОС 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</w:p>
        </w:tc>
        <w:tc>
          <w:tcPr>
            <w:tcW w:w="3260" w:type="dxa"/>
            <w:vMerge w:val="restart"/>
          </w:tcPr>
          <w:p w:rsidR="00423864" w:rsidRPr="0050746B" w:rsidRDefault="00423864" w:rsidP="0050746B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Развитие (социально-коммуникативных, познавательных, речевых, художественно-эстетических и физических-</w:t>
            </w:r>
            <w:r w:rsidRPr="002C294A">
              <w:rPr>
                <w:rFonts w:ascii="Times New Roman" w:hAnsi="Times New Roman"/>
                <w:i/>
                <w:sz w:val="24"/>
                <w:szCs w:val="28"/>
                <w:shd w:val="clear" w:color="auto" w:fill="FFFFFF"/>
              </w:rPr>
              <w:t>выбрать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) навыков дошкольников (</w:t>
            </w:r>
            <w:r w:rsidRPr="002C294A">
              <w:rPr>
                <w:rFonts w:ascii="Times New Roman" w:hAnsi="Times New Roman"/>
                <w:i/>
                <w:sz w:val="24"/>
                <w:szCs w:val="28"/>
                <w:shd w:val="clear" w:color="auto" w:fill="FFFFFF"/>
              </w:rPr>
              <w:t>написать возраст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) в условиях ЦОС 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</w:p>
        </w:tc>
      </w:tr>
      <w:tr w:rsidR="00423864" w:rsidRPr="0050746B" w:rsidTr="008C44C6">
        <w:trPr>
          <w:trHeight w:val="85"/>
        </w:trPr>
        <w:tc>
          <w:tcPr>
            <w:tcW w:w="5954" w:type="dxa"/>
          </w:tcPr>
          <w:p w:rsidR="00423864" w:rsidRPr="00D82882" w:rsidRDefault="00423864" w:rsidP="00D82882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</w:rPr>
              <w:t>Организация образовательной деятельности, способствующей развитию функциональной грамотности у детей старшего дошкольного возраста (матрица назначения задания, портфолио, ВКС с родителями, садами, создание ИОМ)</w:t>
            </w:r>
          </w:p>
        </w:tc>
        <w:tc>
          <w:tcPr>
            <w:tcW w:w="3119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23864" w:rsidRDefault="00423864" w:rsidP="00E03A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23864" w:rsidRDefault="00423864" w:rsidP="00E03AF6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Развитие навыков самоопределения, самоорганизации, самореализации ребенка средствами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ЦОС 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</w:p>
          <w:p w:rsidR="00423864" w:rsidRDefault="00423864" w:rsidP="00E03A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23864" w:rsidRPr="00E03AF6" w:rsidRDefault="00423864" w:rsidP="00E03AF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423864" w:rsidRPr="0050746B" w:rsidRDefault="00423864" w:rsidP="0050746B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423864" w:rsidRPr="0050746B" w:rsidTr="008C44C6">
        <w:tc>
          <w:tcPr>
            <w:tcW w:w="5954" w:type="dxa"/>
          </w:tcPr>
          <w:p w:rsidR="00423864" w:rsidRPr="00F83B85" w:rsidRDefault="00423864" w:rsidP="004E5EB5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83B8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Проектная и исследовательская деятельность как инструмент </w:t>
            </w:r>
            <w:bookmarkStart w:id="0" w:name="_GoBack"/>
            <w:r w:rsidRPr="00F83B85">
              <w:rPr>
                <w:rFonts w:ascii="Times New Roman" w:hAnsi="Times New Roman"/>
                <w:color w:val="FF0000"/>
                <w:sz w:val="24"/>
                <w:szCs w:val="28"/>
              </w:rPr>
              <w:t>формирования и развития функциональной грамотности у детей старшего дошкольного</w:t>
            </w:r>
            <w:r w:rsidRPr="00F83B85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bookmarkEnd w:id="0"/>
            <w:r w:rsidRPr="00F83B85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 xml:space="preserve">условиях </w:t>
            </w:r>
            <w:r w:rsidR="00754843" w:rsidRPr="00F83B8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ЦОС «МЭО </w:t>
            </w:r>
            <w:r w:rsidRPr="00F83B85">
              <w:rPr>
                <w:rFonts w:ascii="Times New Roman" w:hAnsi="Times New Roman"/>
                <w:color w:val="FF0000"/>
                <w:sz w:val="24"/>
                <w:szCs w:val="28"/>
              </w:rPr>
              <w:t>Детский сад».</w:t>
            </w:r>
          </w:p>
        </w:tc>
        <w:tc>
          <w:tcPr>
            <w:tcW w:w="3119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423864" w:rsidRPr="00423864" w:rsidRDefault="00423864" w:rsidP="00E03AF6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</w:rPr>
              <w:t>Реализация процесса воспитания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 и развития личности в ЦОС 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3864">
              <w:rPr>
                <w:rFonts w:ascii="Times New Roman" w:hAnsi="Times New Roman"/>
                <w:i/>
                <w:sz w:val="24"/>
                <w:szCs w:val="28"/>
              </w:rPr>
              <w:t>(Тема может быть для всего коллектива)</w:t>
            </w:r>
          </w:p>
          <w:p w:rsidR="00423864" w:rsidRPr="0050746B" w:rsidRDefault="00423864" w:rsidP="00393B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3864" w:rsidRPr="0050746B" w:rsidTr="008C44C6">
        <w:tc>
          <w:tcPr>
            <w:tcW w:w="5954" w:type="dxa"/>
          </w:tcPr>
          <w:p w:rsidR="00423864" w:rsidRPr="0050746B" w:rsidRDefault="00423864" w:rsidP="004E5EB5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sz w:val="24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(математической, 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естественнонаучной, читательской грамотности, креативного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кри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тического мышления</w:t>
            </w:r>
            <w:r w:rsidRPr="002C294A">
              <w:rPr>
                <w:rFonts w:ascii="Times New Roman" w:hAnsi="Times New Roman"/>
                <w:i/>
                <w:sz w:val="24"/>
                <w:szCs w:val="28"/>
                <w:shd w:val="clear" w:color="auto" w:fill="FFFFFF"/>
              </w:rPr>
              <w:t xml:space="preserve"> выбрать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у детей среднего дошкольного возраста</w:t>
            </w:r>
            <w:r w:rsidRPr="005074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условиях  </w:t>
            </w:r>
            <w:r w:rsidR="00754843">
              <w:rPr>
                <w:rFonts w:ascii="Times New Roman" w:hAnsi="Times New Roman"/>
                <w:sz w:val="24"/>
                <w:szCs w:val="28"/>
              </w:rPr>
              <w:t xml:space="preserve">ЦОС «МЭО </w:t>
            </w:r>
            <w:r w:rsidRPr="0050746B">
              <w:rPr>
                <w:rFonts w:ascii="Times New Roman" w:hAnsi="Times New Roman"/>
                <w:sz w:val="24"/>
                <w:szCs w:val="28"/>
              </w:rPr>
              <w:t>Детский сад».</w:t>
            </w:r>
          </w:p>
        </w:tc>
        <w:tc>
          <w:tcPr>
            <w:tcW w:w="3119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423864" w:rsidRPr="0050746B" w:rsidRDefault="00423864" w:rsidP="00393B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3864" w:rsidRPr="0050746B" w:rsidTr="008C44C6">
        <w:tc>
          <w:tcPr>
            <w:tcW w:w="5954" w:type="dxa"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Формирование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функциональной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грамотности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у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детей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4-5</w:t>
            </w: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(5-7) </w:t>
            </w:r>
            <w:r w:rsidRPr="0050746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лет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через познавательную деятельность в условия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х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ЦОС «</w:t>
            </w:r>
            <w:r w:rsidR="0075484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МЭО </w:t>
            </w:r>
            <w:r w:rsidRPr="005074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Детский сад».</w:t>
            </w:r>
          </w:p>
        </w:tc>
        <w:tc>
          <w:tcPr>
            <w:tcW w:w="3119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423864" w:rsidRPr="0050746B" w:rsidRDefault="00423864" w:rsidP="00393B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3864" w:rsidRPr="0050746B" w:rsidTr="008C44C6">
        <w:tc>
          <w:tcPr>
            <w:tcW w:w="16160" w:type="dxa"/>
            <w:gridSpan w:val="4"/>
            <w:shd w:val="clear" w:color="auto" w:fill="F2F2F2" w:themeFill="background1" w:themeFillShade="F2"/>
          </w:tcPr>
          <w:p w:rsidR="00423864" w:rsidRPr="00781535" w:rsidRDefault="00901915" w:rsidP="007815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535">
              <w:rPr>
                <w:rFonts w:ascii="Times New Roman" w:hAnsi="Times New Roman"/>
                <w:b/>
                <w:sz w:val="24"/>
                <w:szCs w:val="28"/>
              </w:rPr>
              <w:t>НАУЧНЫЙ РУКОВОДИТЕЛЬ</w:t>
            </w:r>
          </w:p>
        </w:tc>
      </w:tr>
      <w:tr w:rsidR="00423864" w:rsidRPr="0050746B" w:rsidTr="008C44C6">
        <w:tc>
          <w:tcPr>
            <w:tcW w:w="5954" w:type="dxa"/>
          </w:tcPr>
          <w:p w:rsidR="00423864" w:rsidRPr="000F3ECB" w:rsidRDefault="00423864">
            <w:pP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781535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Максимова Светлана Петровна</w:t>
            </w:r>
            <w:r w:rsidR="000F3ECB" w:rsidRPr="000F3EC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(была</w:t>
            </w:r>
            <w:r w:rsidR="000F3EC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до июня</w:t>
            </w:r>
            <w:r w:rsidR="000F3ECB" w:rsidRPr="000F3ECB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</w:t>
            </w:r>
          </w:p>
          <w:p w:rsidR="00423864" w:rsidRPr="0050746B" w:rsidRDefault="00D33EE9">
            <w:pP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Костромина Елена Анатольевна</w:t>
            </w:r>
            <w:r w:rsidR="000F3ECB">
              <w:rPr>
                <w:rFonts w:ascii="Times New Roman" w:hAnsi="Times New Roman"/>
                <w:sz w:val="24"/>
                <w:szCs w:val="28"/>
              </w:rPr>
              <w:t xml:space="preserve"> (с июня)</w:t>
            </w:r>
          </w:p>
        </w:tc>
        <w:tc>
          <w:tcPr>
            <w:tcW w:w="3119" w:type="dxa"/>
          </w:tcPr>
          <w:p w:rsidR="00423864" w:rsidRPr="0050746B" w:rsidRDefault="00423864" w:rsidP="00D8288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81535">
              <w:rPr>
                <w:rFonts w:ascii="Times New Roman" w:hAnsi="Times New Roman"/>
                <w:sz w:val="24"/>
                <w:szCs w:val="28"/>
              </w:rPr>
              <w:t>Забродская</w:t>
            </w:r>
            <w:proofErr w:type="spellEnd"/>
            <w:r w:rsidRPr="00781535">
              <w:rPr>
                <w:rFonts w:ascii="Times New Roman" w:hAnsi="Times New Roman"/>
                <w:sz w:val="24"/>
                <w:szCs w:val="28"/>
              </w:rPr>
              <w:t xml:space="preserve"> Наталья Юрьевна </w:t>
            </w:r>
          </w:p>
        </w:tc>
        <w:tc>
          <w:tcPr>
            <w:tcW w:w="3827" w:type="dxa"/>
          </w:tcPr>
          <w:p w:rsidR="00423864" w:rsidRPr="0050746B" w:rsidRDefault="0042386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81535">
              <w:rPr>
                <w:rFonts w:ascii="Times New Roman" w:hAnsi="Times New Roman"/>
                <w:sz w:val="24"/>
                <w:szCs w:val="28"/>
              </w:rPr>
              <w:t>Чичканова</w:t>
            </w:r>
            <w:proofErr w:type="spellEnd"/>
            <w:r w:rsidRPr="00781535">
              <w:rPr>
                <w:rFonts w:ascii="Times New Roman" w:hAnsi="Times New Roman"/>
                <w:sz w:val="24"/>
                <w:szCs w:val="28"/>
              </w:rPr>
              <w:t xml:space="preserve"> Елена Леонидовна</w:t>
            </w:r>
          </w:p>
        </w:tc>
        <w:tc>
          <w:tcPr>
            <w:tcW w:w="3260" w:type="dxa"/>
          </w:tcPr>
          <w:p w:rsidR="00423864" w:rsidRPr="0050746B" w:rsidRDefault="00423864" w:rsidP="00393B1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Костромина Елена Анатольевна</w:t>
            </w:r>
          </w:p>
        </w:tc>
      </w:tr>
    </w:tbl>
    <w:p w:rsidR="00DA6019" w:rsidRDefault="00DA6019" w:rsidP="00E03AF6"/>
    <w:p w:rsidR="00EA5D14" w:rsidRDefault="00EA5D14" w:rsidP="00E03AF6"/>
    <w:sectPr w:rsidR="00EA5D14" w:rsidSect="004A76B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2BE"/>
    <w:rsid w:val="00095779"/>
    <w:rsid w:val="000D2CA6"/>
    <w:rsid w:val="000F3ECB"/>
    <w:rsid w:val="00186772"/>
    <w:rsid w:val="002470EA"/>
    <w:rsid w:val="002B59BA"/>
    <w:rsid w:val="002C294A"/>
    <w:rsid w:val="002E2D48"/>
    <w:rsid w:val="002F76C6"/>
    <w:rsid w:val="003012BE"/>
    <w:rsid w:val="0034197C"/>
    <w:rsid w:val="00393B13"/>
    <w:rsid w:val="00423864"/>
    <w:rsid w:val="00472778"/>
    <w:rsid w:val="00477B01"/>
    <w:rsid w:val="004A76BC"/>
    <w:rsid w:val="004D51D0"/>
    <w:rsid w:val="0050746B"/>
    <w:rsid w:val="00546841"/>
    <w:rsid w:val="005C4B8C"/>
    <w:rsid w:val="00603803"/>
    <w:rsid w:val="006228D8"/>
    <w:rsid w:val="006C3B37"/>
    <w:rsid w:val="006C3C87"/>
    <w:rsid w:val="006C717E"/>
    <w:rsid w:val="00726978"/>
    <w:rsid w:val="00754843"/>
    <w:rsid w:val="00781535"/>
    <w:rsid w:val="00795489"/>
    <w:rsid w:val="007A0E93"/>
    <w:rsid w:val="007E6862"/>
    <w:rsid w:val="008A6081"/>
    <w:rsid w:val="008A61CF"/>
    <w:rsid w:val="008C44C6"/>
    <w:rsid w:val="008F35CB"/>
    <w:rsid w:val="00901915"/>
    <w:rsid w:val="00936BCC"/>
    <w:rsid w:val="009F49EB"/>
    <w:rsid w:val="00A540F1"/>
    <w:rsid w:val="00A97A2B"/>
    <w:rsid w:val="00AB75C0"/>
    <w:rsid w:val="00BA0026"/>
    <w:rsid w:val="00C21C53"/>
    <w:rsid w:val="00C33AC7"/>
    <w:rsid w:val="00C47058"/>
    <w:rsid w:val="00CD1591"/>
    <w:rsid w:val="00CD6316"/>
    <w:rsid w:val="00D33EE9"/>
    <w:rsid w:val="00D82882"/>
    <w:rsid w:val="00D87552"/>
    <w:rsid w:val="00DA6019"/>
    <w:rsid w:val="00DB31CC"/>
    <w:rsid w:val="00E03AF6"/>
    <w:rsid w:val="00E33C19"/>
    <w:rsid w:val="00E35B89"/>
    <w:rsid w:val="00E53872"/>
    <w:rsid w:val="00E64489"/>
    <w:rsid w:val="00EA5D14"/>
    <w:rsid w:val="00EF4240"/>
    <w:rsid w:val="00F53112"/>
    <w:rsid w:val="00F8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2A33-E05C-4B4B-A9FF-6803B49D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B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54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0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4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МБДОУ 485</cp:lastModifiedBy>
  <cp:revision>16</cp:revision>
  <dcterms:created xsi:type="dcterms:W3CDTF">2023-04-14T09:58:00Z</dcterms:created>
  <dcterms:modified xsi:type="dcterms:W3CDTF">2023-08-18T05:08:00Z</dcterms:modified>
</cp:coreProperties>
</file>