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81AA" w14:textId="6E256FCF" w:rsidR="009738AF" w:rsidRPr="00234B37" w:rsidRDefault="00E3622C" w:rsidP="00FE07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Аренда кабинета для проведения обучения по оказанию первой помощи</w:t>
      </w:r>
    </w:p>
    <w:p w14:paraId="31C48133" w14:textId="77777777" w:rsidR="009738AF" w:rsidRPr="00234B37" w:rsidRDefault="009738AF" w:rsidP="00FE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BDF5E07" w14:textId="6AFB4C65" w:rsidR="00E3622C" w:rsidRPr="00E3622C" w:rsidRDefault="00E3622C" w:rsidP="00E36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622C">
        <w:rPr>
          <w:rFonts w:ascii="Times New Roman" w:hAnsi="Times New Roman" w:cs="Times New Roman"/>
          <w:sz w:val="26"/>
          <w:szCs w:val="26"/>
        </w:rPr>
        <w:t xml:space="preserve">В соответствии с п. 96 Порядка обучения по охране труда и проверки знания требований охраны труда, утвержденным постановлением Правительства РФ от 24.12.2021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3622C">
        <w:rPr>
          <w:rFonts w:ascii="Times New Roman" w:hAnsi="Times New Roman" w:cs="Times New Roman"/>
          <w:sz w:val="26"/>
          <w:szCs w:val="26"/>
        </w:rPr>
        <w:t xml:space="preserve"> 2464 </w:t>
      </w:r>
      <w:r w:rsidR="003E4332">
        <w:rPr>
          <w:rFonts w:ascii="Times New Roman" w:hAnsi="Times New Roman" w:cs="Times New Roman"/>
          <w:sz w:val="26"/>
          <w:szCs w:val="26"/>
        </w:rPr>
        <w:t>(далее – Порядок)</w:t>
      </w:r>
      <w:r w:rsidR="00751AB4">
        <w:rPr>
          <w:rFonts w:ascii="Times New Roman" w:hAnsi="Times New Roman" w:cs="Times New Roman"/>
          <w:sz w:val="26"/>
          <w:szCs w:val="26"/>
        </w:rPr>
        <w:t>,</w:t>
      </w:r>
      <w:r w:rsidR="003E4332">
        <w:rPr>
          <w:rFonts w:ascii="Times New Roman" w:hAnsi="Times New Roman" w:cs="Times New Roman"/>
          <w:sz w:val="26"/>
          <w:szCs w:val="26"/>
        </w:rPr>
        <w:t xml:space="preserve"> р</w:t>
      </w:r>
      <w:r w:rsidRPr="00E3622C">
        <w:rPr>
          <w:rFonts w:ascii="Times New Roman" w:hAnsi="Times New Roman" w:cs="Times New Roman"/>
          <w:sz w:val="26"/>
          <w:szCs w:val="26"/>
        </w:rPr>
        <w:t>аботодатель, проводящий обучение работников требованиям охраны труда, обучение по оказанию первой помощи пострадавшим, обучение по использованию (применению) средств индивидуальной защиты, должен иметь:</w:t>
      </w:r>
    </w:p>
    <w:p w14:paraId="3326ED96" w14:textId="462B68A1" w:rsidR="00E3622C" w:rsidRPr="00E3622C" w:rsidRDefault="00E3622C" w:rsidP="00E36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622C"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3622C">
        <w:rPr>
          <w:rFonts w:ascii="Times New Roman" w:hAnsi="Times New Roman" w:cs="Times New Roman"/>
          <w:sz w:val="26"/>
          <w:szCs w:val="26"/>
        </w:rPr>
        <w:t>материально-техническую базу в виде мест обучения работников или учебных помещений, а также оборудования, технических средств обучения для осуществления процесса обучения по охране труда;</w:t>
      </w:r>
    </w:p>
    <w:p w14:paraId="7775726C" w14:textId="0A59CEFE" w:rsidR="00E3622C" w:rsidRPr="00E3622C" w:rsidRDefault="00E3622C" w:rsidP="00E36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622C">
        <w:rPr>
          <w:rFonts w:ascii="Times New Roman" w:hAnsi="Times New Roman" w:cs="Times New Roman"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3622C">
        <w:rPr>
          <w:rFonts w:ascii="Times New Roman" w:hAnsi="Times New Roman" w:cs="Times New Roman"/>
          <w:sz w:val="26"/>
          <w:szCs w:val="26"/>
        </w:rPr>
        <w:t>учебно-методическую базу в виде программ обучения по охране труда и учебных материалов для каждой программы обучения по охране труда;</w:t>
      </w:r>
    </w:p>
    <w:p w14:paraId="6FB39EC1" w14:textId="29EF7A24" w:rsidR="00E3622C" w:rsidRPr="00E3622C" w:rsidRDefault="00E3622C" w:rsidP="00E36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622C">
        <w:rPr>
          <w:rFonts w:ascii="Times New Roman" w:hAnsi="Times New Roman" w:cs="Times New Roman"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3622C">
        <w:rPr>
          <w:rFonts w:ascii="Times New Roman" w:hAnsi="Times New Roman" w:cs="Times New Roman"/>
          <w:sz w:val="26"/>
          <w:szCs w:val="26"/>
        </w:rPr>
        <w:t>не менее 2 лиц, проводящих обучение по охране труда, в штате организации или специалистов, привлекаемых по договорам гражданско-правового характера;</w:t>
      </w:r>
    </w:p>
    <w:p w14:paraId="1CE0FC76" w14:textId="27EE0C5A" w:rsidR="004B186B" w:rsidRDefault="00E3622C" w:rsidP="00E36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622C">
        <w:rPr>
          <w:rFonts w:ascii="Times New Roman" w:hAnsi="Times New Roman" w:cs="Times New Roman"/>
          <w:sz w:val="26"/>
          <w:szCs w:val="26"/>
        </w:rPr>
        <w:t>г)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3622C">
        <w:rPr>
          <w:rFonts w:ascii="Times New Roman" w:hAnsi="Times New Roman" w:cs="Times New Roman"/>
          <w:sz w:val="26"/>
          <w:szCs w:val="26"/>
        </w:rPr>
        <w:t>комиссию по проверке знания требований охраны труда, сформированную в соответствии с положениями раздела VII настоящих Правил.</w:t>
      </w:r>
    </w:p>
    <w:p w14:paraId="72857548" w14:textId="77777777" w:rsidR="00E3622C" w:rsidRDefault="00E3622C" w:rsidP="004B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67EFDA7" w14:textId="312F1686" w:rsidR="004B410C" w:rsidRDefault="003E4332" w:rsidP="003E43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3E4332">
        <w:rPr>
          <w:rFonts w:ascii="Times New Roman" w:hAnsi="Times New Roman" w:cs="Times New Roman"/>
          <w:sz w:val="26"/>
          <w:szCs w:val="26"/>
        </w:rPr>
        <w:t xml:space="preserve">ля проведения обучения </w:t>
      </w:r>
      <w:r w:rsidR="00B36C02">
        <w:rPr>
          <w:rFonts w:ascii="Times New Roman" w:hAnsi="Times New Roman" w:cs="Times New Roman"/>
          <w:sz w:val="26"/>
          <w:szCs w:val="26"/>
        </w:rPr>
        <w:t xml:space="preserve">по оказанию первой помощи пострадавшим </w:t>
      </w:r>
      <w:r>
        <w:rPr>
          <w:rFonts w:ascii="Times New Roman" w:hAnsi="Times New Roman" w:cs="Times New Roman"/>
          <w:sz w:val="26"/>
          <w:szCs w:val="26"/>
        </w:rPr>
        <w:t xml:space="preserve">работодатель </w:t>
      </w:r>
      <w:r w:rsidRPr="003E4332">
        <w:rPr>
          <w:rFonts w:ascii="Times New Roman" w:hAnsi="Times New Roman" w:cs="Times New Roman"/>
          <w:i/>
          <w:iCs/>
          <w:sz w:val="26"/>
          <w:szCs w:val="26"/>
        </w:rPr>
        <w:t>может арендовать учебный кабинет с оборудованием</w:t>
      </w:r>
      <w:r w:rsidR="00342112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 w:rsidR="00342112" w:rsidRPr="00342112">
        <w:rPr>
          <w:rFonts w:ascii="Times New Roman" w:hAnsi="Times New Roman" w:cs="Times New Roman"/>
          <w:sz w:val="26"/>
          <w:szCs w:val="26"/>
        </w:rPr>
        <w:t>необходимым для</w:t>
      </w:r>
      <w:r w:rsidRPr="00342112">
        <w:rPr>
          <w:rFonts w:ascii="Times New Roman" w:hAnsi="Times New Roman" w:cs="Times New Roman"/>
          <w:sz w:val="26"/>
          <w:szCs w:val="26"/>
        </w:rPr>
        <w:t xml:space="preserve"> обучения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F8F917F" w14:textId="02638E41" w:rsidR="003E4332" w:rsidRDefault="004B410C" w:rsidP="003E43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Кроме того, д</w:t>
      </w:r>
      <w:r w:rsidR="003E4332">
        <w:rPr>
          <w:rFonts w:ascii="Times New Roman" w:hAnsi="Times New Roman" w:cs="Times New Roman"/>
          <w:sz w:val="26"/>
          <w:szCs w:val="26"/>
        </w:rPr>
        <w:t xml:space="preserve">ля проведения обучения </w:t>
      </w:r>
      <w:r w:rsidR="003E4332" w:rsidRPr="003E4332">
        <w:rPr>
          <w:rFonts w:ascii="Times New Roman" w:hAnsi="Times New Roman" w:cs="Times New Roman"/>
          <w:sz w:val="26"/>
          <w:szCs w:val="26"/>
        </w:rPr>
        <w:t>должн</w:t>
      </w:r>
      <w:r w:rsidR="003E4332">
        <w:rPr>
          <w:rFonts w:ascii="Times New Roman" w:hAnsi="Times New Roman" w:cs="Times New Roman"/>
          <w:sz w:val="26"/>
          <w:szCs w:val="26"/>
        </w:rPr>
        <w:t>ы</w:t>
      </w:r>
      <w:r w:rsidR="003E4332" w:rsidRPr="003E4332">
        <w:rPr>
          <w:rFonts w:ascii="Times New Roman" w:hAnsi="Times New Roman" w:cs="Times New Roman"/>
          <w:sz w:val="26"/>
          <w:szCs w:val="26"/>
        </w:rPr>
        <w:t xml:space="preserve"> </w:t>
      </w:r>
      <w:r w:rsidR="003E4332">
        <w:rPr>
          <w:rFonts w:ascii="Times New Roman" w:hAnsi="Times New Roman" w:cs="Times New Roman"/>
          <w:sz w:val="26"/>
          <w:szCs w:val="26"/>
        </w:rPr>
        <w:t xml:space="preserve">привлекаться </w:t>
      </w:r>
      <w:r w:rsidR="003E4332" w:rsidRPr="003E4332">
        <w:rPr>
          <w:rFonts w:ascii="Times New Roman" w:hAnsi="Times New Roman" w:cs="Times New Roman"/>
          <w:sz w:val="26"/>
          <w:szCs w:val="26"/>
        </w:rPr>
        <w:t>не менее двух лиц. Это могут быть как штатные работники, так и специалисты, привлеченные по договорам ГПХ</w:t>
      </w:r>
      <w:r w:rsidR="003E4332">
        <w:rPr>
          <w:rFonts w:ascii="Times New Roman" w:hAnsi="Times New Roman" w:cs="Times New Roman"/>
          <w:sz w:val="26"/>
          <w:szCs w:val="26"/>
        </w:rPr>
        <w:t>, соответствующие требованиям п. 35 Порядка.</w:t>
      </w:r>
    </w:p>
    <w:p w14:paraId="49DE096A" w14:textId="31F99720" w:rsidR="003E4332" w:rsidRPr="003E4332" w:rsidRDefault="00AD5769" w:rsidP="003E43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769">
        <w:rPr>
          <w:rFonts w:ascii="Times New Roman" w:hAnsi="Times New Roman" w:cs="Times New Roman"/>
          <w:sz w:val="26"/>
          <w:szCs w:val="26"/>
        </w:rPr>
        <w:t>При этом для проведения самостоятельного обучения сотрудников организации оказанию первой помощи работодателю также необходимо: иметь учебно-методическую базу в виде программ обучения и учебных материалов и иметь комиссию по проверке знаний. Все члены комиссии проходят обучение по программе оказания первой помощи в обучающей организации.</w:t>
      </w:r>
    </w:p>
    <w:p w14:paraId="058B1EED" w14:textId="77777777" w:rsidR="00E3622C" w:rsidRDefault="00E3622C" w:rsidP="004B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D632CDC" w14:textId="7F1C5D49" w:rsidR="00E3622C" w:rsidRPr="00B36C02" w:rsidRDefault="004B186B" w:rsidP="004B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22C">
        <w:rPr>
          <w:rFonts w:ascii="Times New Roman" w:hAnsi="Times New Roman" w:cs="Times New Roman"/>
          <w:sz w:val="28"/>
          <w:szCs w:val="28"/>
        </w:rPr>
        <w:t xml:space="preserve">Такие разъяснения привел Роструд на своем сайте, отвечая на вопросы работников и работодателей </w:t>
      </w:r>
      <w:r w:rsidRPr="00B36C02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E3622C" w:rsidRPr="00B36C02">
          <w:rPr>
            <w:rStyle w:val="a4"/>
            <w:rFonts w:ascii="Times New Roman" w:hAnsi="Times New Roman" w:cs="Times New Roman"/>
            <w:sz w:val="24"/>
            <w:szCs w:val="24"/>
          </w:rPr>
          <w:t>https://онлайнинспекция.рф/questions/view/178116</w:t>
        </w:r>
      </w:hyperlink>
      <w:r w:rsidR="00E3622C" w:rsidRPr="00B36C02">
        <w:rPr>
          <w:rFonts w:ascii="Times New Roman" w:hAnsi="Times New Roman" w:cs="Times New Roman"/>
          <w:sz w:val="24"/>
          <w:szCs w:val="24"/>
        </w:rPr>
        <w:t>)</w:t>
      </w:r>
    </w:p>
    <w:p w14:paraId="026E457C" w14:textId="77777777" w:rsidR="00E42B4E" w:rsidRDefault="00E42B4E" w:rsidP="00DE4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5CF7D3E" w14:textId="2554CE92" w:rsidR="009B3DE5" w:rsidRDefault="009B3DE5" w:rsidP="009B3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18585CA" w14:textId="77777777" w:rsidR="00B10DF6" w:rsidRDefault="00B10DF6" w:rsidP="009B3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7BB481A" w14:textId="4CA58AED" w:rsidR="00E1129B" w:rsidRPr="00234B37" w:rsidRDefault="00E1129B" w:rsidP="009B3DE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234B37">
        <w:rPr>
          <w:rFonts w:ascii="Times New Roman" w:hAnsi="Times New Roman" w:cs="Times New Roman"/>
          <w:color w:val="000000" w:themeColor="text1"/>
          <w:sz w:val="26"/>
          <w:szCs w:val="26"/>
        </w:rPr>
        <w:t>Отдел охраны труда Свердловской областной организации Профсоюза</w:t>
      </w:r>
    </w:p>
    <w:sectPr w:rsidR="00E1129B" w:rsidRPr="00234B37" w:rsidSect="0009519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F6D4B"/>
    <w:multiLevelType w:val="hybridMultilevel"/>
    <w:tmpl w:val="660A0B44"/>
    <w:lvl w:ilvl="0" w:tplc="AA4492E2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D10789B"/>
    <w:multiLevelType w:val="hybridMultilevel"/>
    <w:tmpl w:val="465E0B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51282057">
    <w:abstractNumId w:val="1"/>
  </w:num>
  <w:num w:numId="2" w16cid:durableId="60191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AF"/>
    <w:rsid w:val="00002E20"/>
    <w:rsid w:val="00044145"/>
    <w:rsid w:val="00073F71"/>
    <w:rsid w:val="000870A3"/>
    <w:rsid w:val="0009007E"/>
    <w:rsid w:val="000901B8"/>
    <w:rsid w:val="00095191"/>
    <w:rsid w:val="000B76EA"/>
    <w:rsid w:val="000D6745"/>
    <w:rsid w:val="000E1778"/>
    <w:rsid w:val="000F6755"/>
    <w:rsid w:val="000F7CAF"/>
    <w:rsid w:val="0012056F"/>
    <w:rsid w:val="001276DB"/>
    <w:rsid w:val="00157E7B"/>
    <w:rsid w:val="00177B0E"/>
    <w:rsid w:val="001A162F"/>
    <w:rsid w:val="001B531A"/>
    <w:rsid w:val="001E6DC5"/>
    <w:rsid w:val="00211D16"/>
    <w:rsid w:val="00213BC4"/>
    <w:rsid w:val="00234B37"/>
    <w:rsid w:val="0029110E"/>
    <w:rsid w:val="0029269D"/>
    <w:rsid w:val="002A373F"/>
    <w:rsid w:val="002B2715"/>
    <w:rsid w:val="002C1375"/>
    <w:rsid w:val="002C2B9E"/>
    <w:rsid w:val="0032056F"/>
    <w:rsid w:val="0033588A"/>
    <w:rsid w:val="003370DD"/>
    <w:rsid w:val="00342112"/>
    <w:rsid w:val="003579D6"/>
    <w:rsid w:val="00390A91"/>
    <w:rsid w:val="003C160C"/>
    <w:rsid w:val="003D2599"/>
    <w:rsid w:val="003E4332"/>
    <w:rsid w:val="00430312"/>
    <w:rsid w:val="00431E7C"/>
    <w:rsid w:val="004361ED"/>
    <w:rsid w:val="00475435"/>
    <w:rsid w:val="004B186B"/>
    <w:rsid w:val="004B410C"/>
    <w:rsid w:val="004C76D1"/>
    <w:rsid w:val="004D0DE0"/>
    <w:rsid w:val="004E2F13"/>
    <w:rsid w:val="004F2AB1"/>
    <w:rsid w:val="00512A81"/>
    <w:rsid w:val="005227A5"/>
    <w:rsid w:val="005716A1"/>
    <w:rsid w:val="005C3891"/>
    <w:rsid w:val="005E2B19"/>
    <w:rsid w:val="005F0A4D"/>
    <w:rsid w:val="006021A2"/>
    <w:rsid w:val="00606FBD"/>
    <w:rsid w:val="00612EB7"/>
    <w:rsid w:val="0061647E"/>
    <w:rsid w:val="00620C1A"/>
    <w:rsid w:val="00646E13"/>
    <w:rsid w:val="00672E31"/>
    <w:rsid w:val="00675005"/>
    <w:rsid w:val="0067757C"/>
    <w:rsid w:val="00682196"/>
    <w:rsid w:val="006A1EDA"/>
    <w:rsid w:val="006A7999"/>
    <w:rsid w:val="006B5CEB"/>
    <w:rsid w:val="00707DC5"/>
    <w:rsid w:val="007118DC"/>
    <w:rsid w:val="00743894"/>
    <w:rsid w:val="00751AB4"/>
    <w:rsid w:val="00784809"/>
    <w:rsid w:val="00795FA8"/>
    <w:rsid w:val="007C65D9"/>
    <w:rsid w:val="00856BB0"/>
    <w:rsid w:val="00860F10"/>
    <w:rsid w:val="00896DCF"/>
    <w:rsid w:val="0090379A"/>
    <w:rsid w:val="00906123"/>
    <w:rsid w:val="00923730"/>
    <w:rsid w:val="00932893"/>
    <w:rsid w:val="00952779"/>
    <w:rsid w:val="00960F33"/>
    <w:rsid w:val="009738AF"/>
    <w:rsid w:val="00974E4B"/>
    <w:rsid w:val="009A4781"/>
    <w:rsid w:val="009B3DE5"/>
    <w:rsid w:val="009F79D4"/>
    <w:rsid w:val="00A017FF"/>
    <w:rsid w:val="00A018A7"/>
    <w:rsid w:val="00A2469D"/>
    <w:rsid w:val="00A4262C"/>
    <w:rsid w:val="00A43ADB"/>
    <w:rsid w:val="00A83785"/>
    <w:rsid w:val="00AD5769"/>
    <w:rsid w:val="00AE2662"/>
    <w:rsid w:val="00B10DF6"/>
    <w:rsid w:val="00B36C02"/>
    <w:rsid w:val="00B5456D"/>
    <w:rsid w:val="00B715C6"/>
    <w:rsid w:val="00B72358"/>
    <w:rsid w:val="00B72AE3"/>
    <w:rsid w:val="00B9754C"/>
    <w:rsid w:val="00BA42A6"/>
    <w:rsid w:val="00BC11AA"/>
    <w:rsid w:val="00BC3F79"/>
    <w:rsid w:val="00BD3789"/>
    <w:rsid w:val="00C01AAF"/>
    <w:rsid w:val="00C1341D"/>
    <w:rsid w:val="00C2217F"/>
    <w:rsid w:val="00C24A12"/>
    <w:rsid w:val="00C27C28"/>
    <w:rsid w:val="00C31DD1"/>
    <w:rsid w:val="00C43804"/>
    <w:rsid w:val="00C6071B"/>
    <w:rsid w:val="00C73066"/>
    <w:rsid w:val="00C901ED"/>
    <w:rsid w:val="00C949D8"/>
    <w:rsid w:val="00C94E51"/>
    <w:rsid w:val="00CA3136"/>
    <w:rsid w:val="00CA581C"/>
    <w:rsid w:val="00CB2797"/>
    <w:rsid w:val="00CB74CC"/>
    <w:rsid w:val="00CD59F7"/>
    <w:rsid w:val="00D007F5"/>
    <w:rsid w:val="00D140D6"/>
    <w:rsid w:val="00D82079"/>
    <w:rsid w:val="00D82CEF"/>
    <w:rsid w:val="00D86041"/>
    <w:rsid w:val="00DB379C"/>
    <w:rsid w:val="00DC18DD"/>
    <w:rsid w:val="00DE4D18"/>
    <w:rsid w:val="00DF143E"/>
    <w:rsid w:val="00E03134"/>
    <w:rsid w:val="00E07132"/>
    <w:rsid w:val="00E1129B"/>
    <w:rsid w:val="00E127D3"/>
    <w:rsid w:val="00E323B8"/>
    <w:rsid w:val="00E356C3"/>
    <w:rsid w:val="00E3622C"/>
    <w:rsid w:val="00E36AEA"/>
    <w:rsid w:val="00E42B4E"/>
    <w:rsid w:val="00E46639"/>
    <w:rsid w:val="00E94C33"/>
    <w:rsid w:val="00EC6DF3"/>
    <w:rsid w:val="00EE7996"/>
    <w:rsid w:val="00F150C1"/>
    <w:rsid w:val="00F33109"/>
    <w:rsid w:val="00F9015E"/>
    <w:rsid w:val="00FE07D0"/>
    <w:rsid w:val="00FE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F4A4"/>
  <w15:chartTrackingRefBased/>
  <w15:docId w15:val="{0D502F58-D7B9-406F-9B7B-A8B0B56E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41D"/>
    <w:pPr>
      <w:ind w:left="720"/>
      <w:contextualSpacing/>
    </w:pPr>
  </w:style>
  <w:style w:type="paragraph" w:customStyle="1" w:styleId="ConsPlusNormal">
    <w:name w:val="ConsPlusNormal"/>
    <w:rsid w:val="004F2A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4">
    <w:name w:val="Hyperlink"/>
    <w:basedOn w:val="a0"/>
    <w:uiPriority w:val="99"/>
    <w:unhideWhenUsed/>
    <w:rsid w:val="00DE4D1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E4D1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77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6;&#1085;&#1083;&#1072;&#1081;&#1085;&#1080;&#1085;&#1089;&#1087;&#1077;&#1082;&#1094;&#1080;&#1103;.&#1088;&#1092;/questions/view/1781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Шайдуров</dc:creator>
  <cp:keywords/>
  <dc:description/>
  <cp:lastModifiedBy>Татьяна Трошкина</cp:lastModifiedBy>
  <cp:revision>7</cp:revision>
  <dcterms:created xsi:type="dcterms:W3CDTF">2023-04-10T05:40:00Z</dcterms:created>
  <dcterms:modified xsi:type="dcterms:W3CDTF">2023-04-10T07:44:00Z</dcterms:modified>
</cp:coreProperties>
</file>