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 xml:space="preserve">«Формирование у детей старшего дошкольного возраста основ безопасной жизнедеятельности в рамках ознакомления с правилами дорожного движения в условиях реализации ФГОС </w:t>
      </w:r>
      <w:proofErr w:type="gramStart"/>
      <w:r w:rsidRPr="00481F70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ДО</w:t>
      </w:r>
      <w:proofErr w:type="gramEnd"/>
      <w:r w:rsidRPr="00481F70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»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Все мы живем в обществе, где надо соблюдать определенные нормы и правила поведения в дорожно-транспортной обстановке.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 каждым годом интенсивность движения транспорта на дорогах города возрастает, а вместе с этим увеличивается и количество дорожно-транспортных происшествий. Особую тревогу вызывает рост числа пострадавших детей. Поэтому важную роль в предупреждении травматизма на дорогах играет ознакомление дошкольников с правилами дорожного движения.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Дети часто становятся причиной дорожно-транспортных происшествий: выбегают на проезжую часть, выезжают на самокате или велосипеде на дорогу, вырываются из рук родителей при переходе улицы и пытаются перебежать ее. Иногда взрослые не держат ребенка за руку, и тот переходит перекресток самостоятельно.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Основными причинами детского дорожно-транспортного травматизма являются:</w:t>
      </w:r>
    </w:p>
    <w:p w:rsidR="00481F70" w:rsidRPr="00481F70" w:rsidRDefault="00481F70" w:rsidP="00481F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незнание и нарушение правил движения,</w:t>
      </w:r>
    </w:p>
    <w:p w:rsidR="00481F70" w:rsidRPr="00481F70" w:rsidRDefault="00481F70" w:rsidP="00481F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неправильное поведение на улице</w:t>
      </w:r>
    </w:p>
    <w:p w:rsidR="00481F70" w:rsidRPr="00481F70" w:rsidRDefault="00481F70" w:rsidP="00481F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детская безнадзорность.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Дети, предоставленные сами себе, не обращают должного внимания на опасности на дороге. Они еще не умеют в полной мере управлять своим поведением, не в состоянии правильно определить расстояние до приближающейся машины и ее скорость, переоценивают собственные возможности, считают себя быстрыми и ловкими. Избежать опасности можно, лишь обучая детей Правилам дорожного движения с дошкольного возраста.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Я думаю, что сегодня уже никого не надо убеждать в том, что чем раньше мы познакомим ребенка с правилами дорожного движения, научим его навыкам культуры поведения на улицах и дорогах, тем меньше будет происшествий на проезжей части.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Учитывая особую значимость работы в данном направлении, и то обстоятельство, что детский сад является самой первой ступенью в системе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непрерывного образования, особое внимание уделяется обучению детей правилам дорожного движения.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Поэтому в детском саду вопросу безопасности детей на улицах и дорогах города необходимо уделять большое внимание.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Цель: создание условий для усвоения и закрепления знаний детей, навыков безопасного осознанного поведения на улицах города.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Задачи:</w:t>
      </w:r>
    </w:p>
    <w:p w:rsidR="00481F70" w:rsidRPr="00481F70" w:rsidRDefault="00481F70" w:rsidP="00481F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знакомить детей со значением дорожных знаков, учить понимать их схематическое изображение для правильной ориентировки на улицах и дорогах;</w:t>
      </w:r>
    </w:p>
    <w:p w:rsidR="00481F70" w:rsidRPr="00481F70" w:rsidRDefault="00481F70" w:rsidP="00481F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формировать у детей навыки и умения наблюдения за дорожной обстановкой и предвидеть опасные ситуации, умение их избегать;</w:t>
      </w:r>
    </w:p>
    <w:p w:rsidR="00481F70" w:rsidRPr="00481F70" w:rsidRDefault="00481F70" w:rsidP="00481F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воспитывать дисциплинированность и сознательное выполнение ПДД, культуру поведения в дорожно-транспортном процессе;</w:t>
      </w:r>
    </w:p>
    <w:p w:rsidR="00481F70" w:rsidRPr="00481F70" w:rsidRDefault="00481F70" w:rsidP="00481F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активизировать работу по пропаганде ПДД и безопасного образа жизни среди родителей.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Непрерывность процесса овладения культурой поведения на дорогах обеспечивается поэтапным и планомерным усвоением понятий и правил на специальных занятиях: во время бесед, игр, чтения книг, заучивания стихов, прогулок, экскурсий и в повседневных реальных жизненных ситуациях. В детском саду ребенок получает систематизированную информацию о безопасном поведении в быту, на улице, в общественном транспорте и приобретает навыки безопасного поведения в окружающей его действительности.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Поэтому в детском саду вопросу безопасности детей на улицах и дорогах города необходимо уделять большое внимание.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Воспитанники старшей группы, родители воспитанников, воспитатели, муз</w:t>
      </w:r>
      <w:proofErr w:type="gram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  <w:proofErr w:type="gramEnd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</w:t>
      </w:r>
      <w:proofErr w:type="gram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</w:t>
      </w:r>
      <w:proofErr w:type="gramEnd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уководитель участвовали в проекте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«Дорожная грамота»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Образовательная область Образовательные задачи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Познавательное развитие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proofErr w:type="gram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Закрепить знания детей о видах транспорта; приобретение знаний о безопасности на дорогах; познакомить с правилами дорожного движения, которые необходимы для безопасного движения по дорогам в качестве пешехода, водителя велосипеда и пассажира; познакомить со строением улицы, дорожными знаками; сформировать представления о назначении светофора и его сигналах; научить детей предвидеть опасное событие, уметь, по возможности, его избегать, а при необходимости действовать.</w:t>
      </w:r>
      <w:proofErr w:type="gramEnd"/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Речевое развитие</w:t>
      </w:r>
      <w:proofErr w:type="gram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С</w:t>
      </w:r>
      <w:proofErr w:type="gramEnd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пособствовать развитию речи детей, пополнению активного и пассивного словаря детей в процессе работы над проектом; развивать связную речь.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Социально-коммуникативное развитие </w:t>
      </w:r>
      <w:proofErr w:type="spell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Развитие</w:t>
      </w:r>
      <w:proofErr w:type="spellEnd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свободного общения со сверстниками и взрослыми в процессе освоения навыков безопасного поведения, в различных жизненных ситуациях; побуждение детей к самооценке и оценке действий и поведения сверстников.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Художественно-эстетическое развитие Знакомство детей с новыми музыкальными произведениями; развитие способности двигаться под музыку, чувства ритма; развитие изобразительных, слуховых качеств.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Физическое развитие </w:t>
      </w:r>
      <w:proofErr w:type="spell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Развитие</w:t>
      </w:r>
      <w:proofErr w:type="spellEnd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физических качеств </w:t>
      </w:r>
      <w:r w:rsidRPr="00481F70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(сила, ловкость, выносливость, координация, умения ориентироваться в пространстве)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; навыков безопасного поведения в подвижных и спортивных играх.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Предполагаемый результат:</w:t>
      </w:r>
    </w:p>
    <w:p w:rsidR="00481F70" w:rsidRPr="00481F70" w:rsidRDefault="00481F70" w:rsidP="00481F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Приобретение детьми знаний по ПДД. ●Формирование умения находить верное решение в проблемной ситуации. ●Привитие культуры поведения на дороге. ●Формирование чувство ответственности за свою безопасность и безопасность окружающих. ●Способность детей договариваться, оказывать друг другу поддержку. ●Побуждение детей к дальнейшему знакомству с ПДД. ●Обогащение предметной среды в группе по ПДД. ●Активное участие родителей в реализации проекта.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 начальном этапе была создана игровая ситуация для детей. В ходе сюжетно-дидактической игры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«Нам на улице не страшно»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дети понимают, что они мало знают о правилах дорожного движения, боятся переходить дорогу на перекрёстке. Была проведена беседа с детьми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«Что такое правила дорожного движения? Для чего они нужны»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 К нам в гости пришел Незнайка, и рассказал, что совершенно не знает как вести себя на дороге и в транспорте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Мы решили помочь Незнайке и научить его безопасному поведению на дороге. Мы рассказали Незнайке правила Поведения на дороге и транспорте, а чтобы ему было легче запомнить – представили наглядно.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Подвижные игры: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«Веселый трамвайчик»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</w:t>
      </w:r>
      <w:proofErr w:type="gramStart"/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Дорожное</w:t>
      </w:r>
      <w:proofErr w:type="gramEnd"/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 xml:space="preserve"> — не дорожное»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«Мы спортсмены»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Изучили ПДД в играх. Дидактические игры: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«Назови правильно»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«Узнай по описанию»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«О чем говорят дорожные знаки»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 Сюжетно-ролевые игры: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«Пешеходы и водители»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«Дорожный патруль»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«Правила движения»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Мы пригласили Незнайку к себе на праздник. Провели итоговое мероприятие веселые старты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«Страна дорожных знаков»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Игра — это, прежде всего накопление опыта, причем опыта активного.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Применение игровых методов при изучении Правил дорожного движения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особенно актуально и целесообразно, ведь это именно тот случай, когда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нельзя учиться на своих ошибках.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Таким образом, результаты реализации проекта свидетельствуют об эффективности выбранной стратегии работы. Благодаря сотрудничеству, сотворчеству воспитателей, детей и родителей, удалось достичь намеченной цели и ответить на проблемные вопросы.</w:t>
      </w:r>
    </w:p>
    <w:p w:rsidR="00481F70" w:rsidRPr="00481F70" w:rsidRDefault="00481F70" w:rsidP="00481F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Литература.</w:t>
      </w:r>
    </w:p>
    <w:p w:rsidR="00481F70" w:rsidRPr="00481F70" w:rsidRDefault="00481F70" w:rsidP="00481F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proofErr w:type="spell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Вдовиченко</w:t>
      </w:r>
      <w:proofErr w:type="spellEnd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Л.А.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«Ребенок на улице»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  <w:r w:rsidRPr="00481F70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(цикл занятий для старших дошкольников по обучению правилам дошкольного движения)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издательство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«Детство – Пресс»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Санкт-Петербург, 2010 г.</w:t>
      </w:r>
    </w:p>
    <w:p w:rsidR="00481F70" w:rsidRPr="00481F70" w:rsidRDefault="00481F70" w:rsidP="00481F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proofErr w:type="gram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Данилова Т.И.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«Программа Светофор»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(обучение детей дошкольного возраста ПДД»,</w:t>
      </w:r>
      <w:proofErr w:type="gramEnd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Санкт-Петербург,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«ДЕТСТВО-ПРЕСС»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2011г.</w:t>
      </w:r>
    </w:p>
    <w:p w:rsidR="00481F70" w:rsidRPr="00481F70" w:rsidRDefault="00481F70" w:rsidP="00481F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Извекова Н.А., Медведева А.Ф. и др.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«Занятия по правилам дорожного движения»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М., ТЦ Сфера, 2009 г.</w:t>
      </w:r>
    </w:p>
    <w:p w:rsidR="00481F70" w:rsidRPr="00481F70" w:rsidRDefault="00481F70" w:rsidP="00481F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proofErr w:type="spell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Скоролупова</w:t>
      </w:r>
      <w:proofErr w:type="spellEnd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О.А.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«Занятия с детьми старшего дошкольного возраста по теме: «Правила и безопасность дорожного движения»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М., 2007г.</w:t>
      </w:r>
    </w:p>
    <w:p w:rsidR="00481F70" w:rsidRPr="00481F70" w:rsidRDefault="00481F70" w:rsidP="00481F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Федеральный государственный образовательный стандарт дошкольного образования.. </w:t>
      </w:r>
      <w:r w:rsidRPr="00481F70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[Электронный ресурс]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– Режим доступа: http://минобрнауки</w:t>
      </w:r>
      <w:proofErr w:type="gram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.р</w:t>
      </w:r>
      <w:proofErr w:type="gramEnd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ф/новости/3447/файл/2280/13. 06. 14-ФГОС-ДО. </w:t>
      </w:r>
      <w:proofErr w:type="spellStart"/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pdf</w:t>
      </w:r>
      <w:proofErr w:type="spellEnd"/>
    </w:p>
    <w:p w:rsidR="00481F70" w:rsidRPr="00481F70" w:rsidRDefault="00481F70" w:rsidP="00481F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Черепанова С.Н. </w:t>
      </w:r>
      <w:r w:rsidRPr="00481F70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«Правила дорожного движения дошкольникам»</w:t>
      </w:r>
      <w:r w:rsidRPr="00481F70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М., 2009 г.</w:t>
      </w:r>
    </w:p>
    <w:p w:rsidR="00505273" w:rsidRDefault="00505273"/>
    <w:sectPr w:rsidR="00505273" w:rsidSect="0050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6A7"/>
    <w:multiLevelType w:val="multilevel"/>
    <w:tmpl w:val="1304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F3CAD"/>
    <w:multiLevelType w:val="multilevel"/>
    <w:tmpl w:val="FFCA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92300"/>
    <w:multiLevelType w:val="multilevel"/>
    <w:tmpl w:val="F10C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96953"/>
    <w:multiLevelType w:val="multilevel"/>
    <w:tmpl w:val="D18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81F70"/>
    <w:rsid w:val="00481F70"/>
    <w:rsid w:val="0050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F70"/>
    <w:rPr>
      <w:b/>
      <w:bCs/>
    </w:rPr>
  </w:style>
  <w:style w:type="character" w:styleId="a5">
    <w:name w:val="Hyperlink"/>
    <w:basedOn w:val="a0"/>
    <w:uiPriority w:val="99"/>
    <w:semiHidden/>
    <w:unhideWhenUsed/>
    <w:rsid w:val="00481F70"/>
    <w:rPr>
      <w:color w:val="0000FF"/>
      <w:u w:val="single"/>
    </w:rPr>
  </w:style>
  <w:style w:type="character" w:styleId="a6">
    <w:name w:val="Emphasis"/>
    <w:basedOn w:val="a0"/>
    <w:uiPriority w:val="20"/>
    <w:qFormat/>
    <w:rsid w:val="00481F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6990</Characters>
  <Application>Microsoft Office Word</Application>
  <DocSecurity>0</DocSecurity>
  <Lines>58</Lines>
  <Paragraphs>16</Paragraphs>
  <ScaleCrop>false</ScaleCrop>
  <Company>Krokoz™ Inc.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2020-10-20T15:53:00Z</dcterms:created>
  <dcterms:modified xsi:type="dcterms:W3CDTF">2020-10-20T15:53:00Z</dcterms:modified>
</cp:coreProperties>
</file>