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8C" w:rsidRDefault="00CA588C" w:rsidP="00CA588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70C0"/>
          <w:sz w:val="28"/>
          <w:szCs w:val="28"/>
          <w:u w:val="single"/>
        </w:rPr>
        <w:t xml:space="preserve">Конспект занятия </w:t>
      </w:r>
      <w:bookmarkStart w:id="0" w:name="h.gjdgxs"/>
      <w:bookmarkEnd w:id="0"/>
      <w:r>
        <w:rPr>
          <w:rStyle w:val="c13"/>
          <w:b/>
          <w:bCs/>
          <w:color w:val="0070C0"/>
          <w:sz w:val="28"/>
          <w:szCs w:val="28"/>
          <w:u w:val="single"/>
        </w:rPr>
        <w:t>«Научим героев сказок безопасности»</w:t>
      </w:r>
    </w:p>
    <w:p w:rsidR="00CA588C" w:rsidRDefault="00CA588C" w:rsidP="00CA588C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Программное содержание: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Обучающие</w:t>
      </w:r>
    </w:p>
    <w:p w:rsidR="00CA588C" w:rsidRPr="00CA588C" w:rsidRDefault="00CA588C" w:rsidP="00CA588C">
      <w:pPr>
        <w:numPr>
          <w:ilvl w:val="0"/>
          <w:numId w:val="1"/>
        </w:num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предотвращать опасную ситуацию с помощью знаний личной безопасности;</w:t>
      </w:r>
    </w:p>
    <w:p w:rsidR="00CA588C" w:rsidRPr="00CA588C" w:rsidRDefault="00CA588C" w:rsidP="00CA588C">
      <w:pPr>
        <w:numPr>
          <w:ilvl w:val="0"/>
          <w:numId w:val="1"/>
        </w:num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детей,  по какому адресу обращаться  «Если случилась внезапно беда»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1. Развивать способность делать выводы;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2. Закрепление знаний детей о правилах безопасного поведения в различных ситуациях, об опасных предметах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Воспитывающие</w:t>
      </w:r>
    </w:p>
    <w:p w:rsidR="00CA588C" w:rsidRPr="00CA588C" w:rsidRDefault="00CA588C" w:rsidP="00CA588C">
      <w:pPr>
        <w:numPr>
          <w:ilvl w:val="0"/>
          <w:numId w:val="2"/>
        </w:numPr>
        <w:shd w:val="clear" w:color="auto" w:fill="FFFFFF"/>
        <w:spacing w:after="0" w:line="240" w:lineRule="auto"/>
        <w:ind w:left="708"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в детях желание помочь окружающим, если они в беде.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Оборудование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Демонстрационный материал:  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письмо с разрезанными деталями волшебного ключика,</w:t>
      </w: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картинки сказочных героев, иллюстрация к сказке «Кошкин дом», головные уборы диспетчеров экстренных служб спасения, телефоны, картинки электроприборов, мяч, опасные предметы, аптечка, ящик, шкатулка.</w:t>
      </w:r>
      <w:proofErr w:type="gramEnd"/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Предварительная работа: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чтение детям сказок: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«Волк и семеро козлят», «Красная Шапочка», «Кот, петух, лиса», «Приключение Буратино», «Колобок», «Гуси-лебеди», «Спящая красавица», «Кошкин дом», беседа об электроприборах, разучивание стихотворения о правилах пользования опасными предметами, беседа о номерах телефонов экстренных служб, обыгрывание ситуативного разговора «Если случилась внезапно беда», «опасные предметы», разучивание игры «Если возник пожар».</w:t>
      </w:r>
      <w:proofErr w:type="gramEnd"/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Методы: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Наглядный: показ, рассматривание иллюстраций;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Словесный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вопросы педагога,, речевая игра с мячом;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Практический: ситуативная игра – разговор.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Словарная работа: 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экстренные службы спасения, электроприборы.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 показывает конверт с письмом,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адресованное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ребятам старшей группы.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«Здравствуйте ребята, я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знаю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 любите сказки. В моей сказочной стране многие герои попадают в беду, потому что не знают, как правильно себя вести в различных ситуациях! Научите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пожалуйста! Ключик я вам посылаю! Фея сказок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»</w:t>
      </w:r>
      <w:proofErr w:type="gramEnd"/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Ну что ребята, поможем сказочным героям?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Здесь в конверте лежат  детали ключика. Его заколдовала злая колдунья,  для того, чтобы его расколдовать нужно, отгадать название сказки, где герои попали в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беду, не зная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как себя вести. За правильный ответ вы 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получите деталь ключика и сможете его расколдовать. (Силуэт ключика разрезан на 6 частей, дети должны собрать его на мольберте).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задает вопросы по сказкам: (за каждый правильный ответ дети получают деталь от ключа и собирают его)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Этот герой попал в беду, потому что отправился один гулять без взрослых. («Колобок»)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В этой сказке их съели, потому что они открыли ему дверь. («Волк и 7 козлят»)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Его украла лиса, потому что он стал разговаривать с незнакомкой, а спасал его кот. («Кот, петух, лиса»)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А этот герой поверил обманщикам коту </w:t>
      </w:r>
      <w:proofErr w:type="spell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Базилио</w:t>
      </w:r>
      <w:proofErr w:type="spell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лисе Алисе. («Приключение Буратино»)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Героиня этой сказки попала в беду, потому что разговаривала с волком и рассказала, где живет бабушка. («Красная Шапочка»)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· А в этой сказке сестра оставила брата без присмотра, а сама ушла гулять. («Гуси – лебеди»)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Молодцы! Теперь у нас есть ключик от сказочной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страны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мы можем туда попасть  1, 2, покружись, в стране сказок очутись» В сказочной стране нас солнышко встречает.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Зрительная гимнастика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Солнышко с тучками в прятки играло,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Солнышко тучки – летучки считало (круговые вращения глазами)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Серые тучки, черные тучки (влево – вправо)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Легких 2 штучки (вверх, тяжелых 2 штучки (вниз)</w:t>
      </w:r>
      <w:proofErr w:type="gramEnd"/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Тучки попрятались, тучек не стало (закрыть глаза)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Солнце на небе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всю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засияло (поморгать).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иллюстрацию сказки </w:t>
      </w: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«Кошкин дом»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 узнали эту сказку? Как называется?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случилось в этой сказке? (У кошки сгорел дом)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Как вы думаете почему? (У кошки были гости, они веселились, оставили дверцу печи открытой, огонь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попал на ковер прожег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его, пополз по занавескам и возник пожар)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помнит отрывок из этой сказки? (… рассказывает отрывок: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«Тили – бом, тили – бом, загорелся </w:t>
      </w:r>
      <w:proofErr w:type="spell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кошкин</w:t>
      </w:r>
      <w:proofErr w:type="spell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дом, кошка выскочила, глаза выпучила, бежит курочка с ведром, а собачка с помелом)</w:t>
      </w:r>
      <w:proofErr w:type="gramEnd"/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Кошка выскочила, глаза выпучила, почему? (Она растерялась, испугалась)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кто не растерялся? (Курица, она взяла ведро воды заливать пожар)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можно ли еще чем – то затушить огонь? (Можно засыпать песком, землей)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что же должна была сделать кошка, когда обнаружила пожар? (Позвонить по телефону 01, и вызвать пожарных)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 что не забыть сказать? (Назвать точно адрес, где и что горит)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Воспитатель: Молодцы! Давайте с вами вспомним, какие службы спасения, и номера телефонов этих служб вы знаете. (Ответы детей).  А 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сейчас мы  обыграем ситуативный разговор «Если случилась внезапно беда».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Трое детей садятся за столы, у каждого одет головной убор обозначающий службу спасения (полиция, пожарная часть, скорая помощь) и рядом стоит телефон, по которому они принимают вызов. А остальные дети подходят к телефону стационарному и набирают номер телефона службы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спасения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где говорят что произошло и с кем.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Отлично у вас все получилось. Отправляемся дальше?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Следующее задание «Отгадай загадку»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Есть у меня в квартире робот.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огромный хобот.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Любит робот чистоту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гудит, как лайнер "ТУ"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охотно пыль глотает,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болеет, не чихает.  (Пылесос)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не </w:t>
      </w:r>
      <w:proofErr w:type="spellStart"/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хвас</w:t>
      </w:r>
      <w:proofErr w:type="spell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тая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скажу: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друзей омоложу!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Идут ко мне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унылые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морщинками, со складками,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Уходят очень милые –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Весёлые и гладкие!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Значит, я надёжный друг,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Электрический …   (Утюг)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Полюбуйся, посмотри –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Полюс северный внутри!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сверкает снег и лёд,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Там сама зима живёт.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Навсегда нам эту зиму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Привезли из магазина.   (Холодильник)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вот этот так похож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пропеллер самолета.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летает? – ну и что ж!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него своя работа.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Свой мотор ни на мгновенье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крутить не устает,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жарком, душном помещенье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Свежий ветер создает!     (Вентилятор)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она бельё стирает,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быту очень помогает,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 воду наливает,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Постирает, выливает.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Прополощет, отожмёт,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Время тикает, идёт,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Лишь программу ей задай,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Порошка для стирки дай.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Вот </w:t>
      </w:r>
      <w:proofErr w:type="spell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такая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,б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рат,картина</w:t>
      </w:r>
      <w:proofErr w:type="spell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Это-...           (Стиральная машина.)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Этот электроприбор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видал я до сих пор.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нем согреется еда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особого труда.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готовит вкусно очень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 долго, между прочим.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Нравится мне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новая</w:t>
      </w:r>
      <w:proofErr w:type="gramEnd"/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Печь ….     (Микроволновая)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Хоть вместо сердца в нём мотор,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он – не бессердечный.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с ним ворчливый разговор,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друг он – безупречный: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 стал прекраснее Ваш лик,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сделает укладку,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Подсушит волосы Вам вмиг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  <w:r w:rsidRPr="00CA5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 моя загадка?    (Фен)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Молодцы, умеете отгадывать загадки.  А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одним словом называются все эти предметы? (Ответы детей).  Можете ли вы подсказать нашим героям правила обращения с электроприборами. (Ответы детей). Молодцы, отлично потрудились.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Предлагаю вам поиграть в игру </w:t>
      </w: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«Если возник пожар»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(Игра с мячом, мяч по кругу, играющий должен досказать последнее слово стихотворения)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Раз, два, три, четыре – у кого пожар в ….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(Квартире)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Дым столбом поднялся вдруг. Кто не выключил ….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(Утюг)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Красный отблеск побежал. Кто со спичками ….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?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(Играл)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Помни, каждый гражданин, этот номер …. (01)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Дым увидел – не зевай. И пожарных …. (Вызывай)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всем должно быть ясно, что шутить с огнём …. (Опасно)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Поиграли! Присаживайтесь на стульчики.  А вот ещё одна сказочная героиня. Узнали? (Красная Шапочка)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случилось с героями этой сказки? (Волк съел бабушку и Красную Шапочку)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А вы знаете эта трагедия бы не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произошла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бы Красная Шапочка и бабушка знали о личной безопасности на улице и дома. Давайте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скажем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 правила безопасности нарушили Красная Шапочка и бабушка.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(Красная Шапочка заговорила с волком и рассказала, где живёт её бабушка.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бабушка сказала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волку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открыть дверь.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Давайте сформулируем правила личной безопасности на улице и дома.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Нельзя разговаривать на улице с незнакомыми людьми.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Нельзя открывать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дверь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дома одни.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На все вопросы и просьбы незнакомца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отвечай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нет.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4.</w:t>
      </w: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Если в дверь звонит почтальон, слесарь, врач всё равно не открывай. Преступники могут переодеться в любую форму.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Вот теперь я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думаю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Красная Шапочка будет поступать правильно.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вот ещё одна героиня сказки, Воспитатель показывает иллюстрацию к сказке. Узнали ее? (Спящая красавица).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приключилось в этой сказке? (Принцесса не послушалась запрета короля, укололась веретеном и уснула вечным сном).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вспомним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какие опасные предметы вы знаете? (Пила, топор, молоток, нож, иголки, кнопки, таблетки, шприц, градусник)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 посмотрите, у меня на столе много всяких предметов.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Посмотрите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какими нельзя пользоваться категорически без взрослых? (Пила, молоток, отвёртка, гвозди, таблетки, шприц, порошки). А какими предметами можно пользоваться с осторожностью? (Нож, вилка, игла, ножницы)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безопасности все эти предметы надо убирать на свои места.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Помогите мне их разложить.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раскладывают предметы в нужное место для </w:t>
      </w: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хранения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где должен лежать тот или иной предмет.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Инструменты (В ящик)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Таблетки (В аптечку)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Иголки, нитки (В шкатулку)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Отлично! Маргарита, расскажи правила пользования опасными предметами.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«Дома острые ножи,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на место положи,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раскидывай иголки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Убери их все на полку.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ножницы достал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Убери откуда взял,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Тогда ни девочки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мальчики, не порежут себе пальчики»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</w:t>
      </w:r>
      <w:proofErr w:type="gramEnd"/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вот я думаю, что наши герои теперь в безопасности – они, знают, как поступать!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нам пора в группу, в группе мы нарисуем плакат «Что можно, что нельзя» и пошлём его в сказочную страну!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«1, 2 покружись в нашей группе очутись! »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вот мы в группе!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Рефлексия: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Вам понравилось наше путешествие?</w:t>
      </w:r>
    </w:p>
    <w:p w:rsidR="00CA588C" w:rsidRPr="00CA588C" w:rsidRDefault="00CA588C" w:rsidP="00CA588C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Calibri"/>
          <w:color w:val="000000"/>
          <w:lang w:eastAsia="ru-RU"/>
        </w:rPr>
      </w:pPr>
      <w:r w:rsidRPr="00CA5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надеюсь, что вы тоже запомнили все правила, которые мы с вами повторили и будете их соблюдать вместе со своими родителями. Спасибо!</w:t>
      </w:r>
    </w:p>
    <w:p w:rsidR="00A03DC1" w:rsidRDefault="00A03DC1"/>
    <w:sectPr w:rsidR="00A03DC1" w:rsidSect="00A03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33C55"/>
    <w:multiLevelType w:val="multilevel"/>
    <w:tmpl w:val="D382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6012B"/>
    <w:multiLevelType w:val="multilevel"/>
    <w:tmpl w:val="DE22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A588C"/>
    <w:rsid w:val="00A03DC1"/>
    <w:rsid w:val="00CA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CA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588C"/>
  </w:style>
  <w:style w:type="paragraph" w:customStyle="1" w:styleId="c3">
    <w:name w:val="c3"/>
    <w:basedOn w:val="a"/>
    <w:rsid w:val="00CA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A588C"/>
  </w:style>
  <w:style w:type="character" w:customStyle="1" w:styleId="c1">
    <w:name w:val="c1"/>
    <w:basedOn w:val="a0"/>
    <w:rsid w:val="00CA588C"/>
  </w:style>
  <w:style w:type="character" w:customStyle="1" w:styleId="c13">
    <w:name w:val="c13"/>
    <w:basedOn w:val="a0"/>
    <w:rsid w:val="00CA588C"/>
  </w:style>
  <w:style w:type="paragraph" w:customStyle="1" w:styleId="c18">
    <w:name w:val="c18"/>
    <w:basedOn w:val="a"/>
    <w:rsid w:val="00CA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A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1382</Words>
  <Characters>7884</Characters>
  <Application>Microsoft Office Word</Application>
  <DocSecurity>0</DocSecurity>
  <Lines>65</Lines>
  <Paragraphs>18</Paragraphs>
  <ScaleCrop>false</ScaleCrop>
  <Company>Krokoz™ Inc.</Company>
  <LinksUpToDate>false</LinksUpToDate>
  <CharactersWithSpaces>9248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2020-10-20T15:47:00Z</dcterms:created>
  <dcterms:modified xsi:type="dcterms:W3CDTF">2020-10-20T15:48:00Z</dcterms:modified>
</cp:coreProperties>
</file>